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1E4C6" w14:textId="25E4842A" w:rsidR="00402AFA" w:rsidRDefault="002831BC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pl-PL"/>
        </w:rPr>
        <w:drawing>
          <wp:inline distT="0" distB="0" distL="0" distR="0" wp14:anchorId="4AAF0DDB" wp14:editId="38B37927">
            <wp:extent cx="1920240" cy="798830"/>
            <wp:effectExtent l="0" t="0" r="381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539E8" w14:textId="78091B3E" w:rsidR="00387FF1" w:rsidRPr="00512AF7" w:rsidRDefault="00387FF1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</w:p>
    <w:p w14:paraId="36FB3526" w14:textId="090BC666" w:rsidR="00387FF1" w:rsidRDefault="00387FF1" w:rsidP="00387FF1">
      <w:pPr>
        <w:rPr>
          <w:rFonts w:ascii="Arial" w:hAnsi="Arial" w:cs="Arial"/>
          <w:b/>
          <w:sz w:val="32"/>
          <w:szCs w:val="32"/>
        </w:rPr>
      </w:pPr>
    </w:p>
    <w:p w14:paraId="23C6F27A" w14:textId="77777777" w:rsidR="00AA74C5" w:rsidRPr="00512AF7" w:rsidRDefault="00AA74C5" w:rsidP="00387FF1">
      <w:pPr>
        <w:rPr>
          <w:rFonts w:ascii="Arial" w:hAnsi="Arial" w:cs="Arial"/>
          <w:b/>
          <w:sz w:val="32"/>
          <w:szCs w:val="32"/>
        </w:rPr>
      </w:pPr>
    </w:p>
    <w:p w14:paraId="5E32D1AA" w14:textId="3F4A2EF9" w:rsidR="00387FF1" w:rsidRDefault="00387FF1" w:rsidP="00387FF1">
      <w:pPr>
        <w:jc w:val="center"/>
        <w:rPr>
          <w:rFonts w:ascii="Arial" w:hAnsi="Arial" w:cs="Arial"/>
          <w:b/>
          <w:sz w:val="32"/>
          <w:szCs w:val="32"/>
        </w:rPr>
      </w:pPr>
      <w:r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Pr="00512AF7">
        <w:rPr>
          <w:rFonts w:ascii="Arial" w:hAnsi="Arial" w:cs="Arial"/>
          <w:b/>
          <w:sz w:val="32"/>
          <w:szCs w:val="32"/>
        </w:rPr>
        <w:t xml:space="preserve">ostępowania </w:t>
      </w:r>
    </w:p>
    <w:p w14:paraId="1BF8D117" w14:textId="58E4A8C8" w:rsidR="00E710AC" w:rsidRPr="00512AF7" w:rsidRDefault="00BC7C63" w:rsidP="00387FF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na</w:t>
      </w:r>
    </w:p>
    <w:p w14:paraId="7F197032" w14:textId="1C575B97" w:rsidR="00BC7C63" w:rsidRPr="00BC7C63" w:rsidRDefault="00387FF1" w:rsidP="00BC7C63">
      <w:pPr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BF5807">
        <w:rPr>
          <w:rFonts w:ascii="Arial" w:hAnsi="Arial" w:cs="Arial"/>
          <w:b/>
          <w:sz w:val="32"/>
          <w:szCs w:val="32"/>
        </w:rPr>
        <w:t xml:space="preserve"> </w:t>
      </w:r>
      <w:r w:rsidR="00BC7C63" w:rsidRPr="00BC7C63">
        <w:rPr>
          <w:rFonts w:ascii="Arial" w:hAnsi="Arial" w:cs="Arial"/>
          <w:b/>
          <w:bCs/>
          <w:i/>
          <w:sz w:val="32"/>
          <w:szCs w:val="32"/>
        </w:rPr>
        <w:t xml:space="preserve">„Wykonywanie prac konserwacyjno-naprawczych </w:t>
      </w:r>
      <w:r w:rsidR="00BC7C63" w:rsidRPr="00BC7C63">
        <w:rPr>
          <w:rFonts w:ascii="Arial" w:hAnsi="Arial" w:cs="Arial"/>
          <w:b/>
          <w:bCs/>
          <w:i/>
          <w:sz w:val="32"/>
          <w:szCs w:val="32"/>
        </w:rPr>
        <w:br/>
        <w:t>i gospodarczych na obiektach wynajmowanych i będących własnością PGNiG</w:t>
      </w:r>
      <w:r w:rsidR="00BC7C63" w:rsidRPr="00BC7C63">
        <w:rPr>
          <w:rFonts w:ascii="Arial" w:hAnsi="Arial" w:cs="Arial"/>
          <w:b/>
          <w:bCs/>
          <w:i/>
          <w:sz w:val="32"/>
          <w:szCs w:val="32"/>
        </w:rPr>
        <w:br/>
        <w:t>Obrót Detaliczny sp. z o. o Region Dolnośląski”</w:t>
      </w:r>
    </w:p>
    <w:p w14:paraId="2647CB88" w14:textId="1D0C6207" w:rsidR="00C76301" w:rsidRPr="00BF5807" w:rsidRDefault="00C76301" w:rsidP="00387FF1">
      <w:pPr>
        <w:jc w:val="center"/>
        <w:rPr>
          <w:rFonts w:ascii="Arial" w:hAnsi="Arial" w:cs="Arial"/>
          <w:b/>
          <w:i/>
          <w:sz w:val="32"/>
          <w:szCs w:val="32"/>
        </w:rPr>
      </w:pPr>
    </w:p>
    <w:p w14:paraId="01EFFB0D" w14:textId="500D20A6" w:rsidR="00C76301" w:rsidRPr="004133C3" w:rsidRDefault="00DF0068" w:rsidP="00631D5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CRZ:</w:t>
      </w:r>
      <w:r w:rsidR="00D0139E">
        <w:rPr>
          <w:rFonts w:ascii="Arial" w:hAnsi="Arial" w:cs="Arial"/>
          <w:b/>
          <w:sz w:val="32"/>
          <w:szCs w:val="32"/>
        </w:rPr>
        <w:t xml:space="preserve"> </w:t>
      </w:r>
      <w:r w:rsidR="004133C3" w:rsidRPr="004133C3">
        <w:rPr>
          <w:rFonts w:ascii="Arial" w:hAnsi="Arial" w:cs="Arial"/>
          <w:b/>
          <w:bCs/>
          <w:sz w:val="32"/>
          <w:szCs w:val="32"/>
        </w:rPr>
        <w:t>NP/OD/25/2081/OD/BAOD</w:t>
      </w:r>
    </w:p>
    <w:p w14:paraId="1155C21A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042069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135C2221" w14:textId="77777777" w:rsidR="00387FF1" w:rsidRPr="00EA7CA6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color w:val="FF0000"/>
          <w:sz w:val="56"/>
          <w:szCs w:val="56"/>
        </w:rPr>
      </w:pPr>
    </w:p>
    <w:p w14:paraId="29365EB6" w14:textId="113E675B" w:rsidR="00387FF1" w:rsidRPr="00EA7CA6" w:rsidRDefault="00EA7CA6" w:rsidP="00EA7CA6">
      <w:pPr>
        <w:jc w:val="center"/>
        <w:rPr>
          <w:rFonts w:ascii="Arial" w:hAnsi="Arial" w:cs="Arial"/>
          <w:color w:val="FF0000"/>
          <w:sz w:val="56"/>
          <w:szCs w:val="56"/>
        </w:rPr>
      </w:pPr>
      <w:r w:rsidRPr="00EA7CA6">
        <w:rPr>
          <w:rFonts w:ascii="Arial" w:hAnsi="Arial" w:cs="Arial"/>
          <w:color w:val="FF0000"/>
          <w:sz w:val="56"/>
          <w:szCs w:val="56"/>
        </w:rPr>
        <w:t>ZAŁĄCZNIKI EDYTOWALNE</w:t>
      </w:r>
    </w:p>
    <w:p w14:paraId="25DC23CA" w14:textId="77777777" w:rsidR="00387FF1" w:rsidRDefault="00387FF1" w:rsidP="00387FF1">
      <w:pPr>
        <w:jc w:val="both"/>
        <w:rPr>
          <w:rFonts w:ascii="Arial" w:hAnsi="Arial" w:cs="Arial"/>
          <w:sz w:val="20"/>
          <w:szCs w:val="20"/>
        </w:rPr>
      </w:pPr>
    </w:p>
    <w:p w14:paraId="3CCBBD18" w14:textId="2CAAFBC7" w:rsidR="00387FF1" w:rsidRDefault="00387FF1" w:rsidP="00C76301">
      <w:pPr>
        <w:tabs>
          <w:tab w:val="left" w:pos="6990"/>
        </w:tabs>
        <w:jc w:val="both"/>
        <w:rPr>
          <w:rFonts w:ascii="Arial" w:hAnsi="Arial" w:cs="Arial"/>
          <w:sz w:val="20"/>
          <w:szCs w:val="20"/>
        </w:rPr>
      </w:pPr>
      <w:r w:rsidRPr="00512AF7">
        <w:rPr>
          <w:rFonts w:ascii="Arial" w:hAnsi="Arial" w:cs="Arial"/>
          <w:sz w:val="20"/>
          <w:szCs w:val="20"/>
        </w:rPr>
        <w:t xml:space="preserve">  </w:t>
      </w:r>
      <w:r w:rsidR="00C76301">
        <w:rPr>
          <w:rFonts w:ascii="Arial" w:hAnsi="Arial" w:cs="Arial"/>
          <w:sz w:val="20"/>
          <w:szCs w:val="20"/>
        </w:rPr>
        <w:tab/>
      </w:r>
    </w:p>
    <w:p w14:paraId="6AC548FA" w14:textId="77777777" w:rsidR="00604743" w:rsidRDefault="00604743" w:rsidP="0060474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04743">
        <w:rPr>
          <w:rFonts w:ascii="Arial" w:hAnsi="Arial" w:cs="Arial"/>
          <w:b/>
          <w:sz w:val="20"/>
          <w:szCs w:val="20"/>
        </w:rPr>
        <w:t xml:space="preserve"> </w:t>
      </w:r>
    </w:p>
    <w:p w14:paraId="758C5245" w14:textId="312B0C08" w:rsidR="00EA7CA6" w:rsidRDefault="00EA7CA6" w:rsidP="00EA7CA6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5B794C1F" w14:textId="576A2A76" w:rsidR="00EA7CA6" w:rsidRDefault="00EA7CA6" w:rsidP="00EA7CA6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1EEBCB9C" w14:textId="77777777" w:rsidR="00EA7CA6" w:rsidRDefault="00EA7CA6" w:rsidP="00EA7CA6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7BA32DA6" w14:textId="43B48AB7" w:rsidR="006013B4" w:rsidRDefault="00C76301" w:rsidP="00604743">
      <w:pPr>
        <w:tabs>
          <w:tab w:val="left" w:pos="6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C6EF688" w14:textId="77777777" w:rsidR="008602F3" w:rsidRDefault="008602F3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973AF4D" w14:textId="77777777" w:rsidR="00266B70" w:rsidRDefault="00266B70" w:rsidP="002E625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6B39CF7" w14:textId="7F990861" w:rsidR="00402AFA" w:rsidRDefault="00C76301" w:rsidP="008772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D3823">
        <w:rPr>
          <w:rFonts w:ascii="Arial" w:hAnsi="Arial" w:cs="Arial"/>
          <w:sz w:val="20"/>
          <w:szCs w:val="20"/>
        </w:rPr>
        <w:t xml:space="preserve">Warszawa, </w:t>
      </w:r>
      <w:r w:rsidRPr="00680EE8">
        <w:rPr>
          <w:rFonts w:ascii="Arial" w:hAnsi="Arial" w:cs="Arial"/>
          <w:sz w:val="20"/>
          <w:szCs w:val="20"/>
        </w:rPr>
        <w:t xml:space="preserve">dnia </w:t>
      </w:r>
      <w:r w:rsidR="00AA0866">
        <w:rPr>
          <w:rFonts w:ascii="Arial" w:hAnsi="Arial" w:cs="Arial"/>
          <w:sz w:val="20"/>
          <w:szCs w:val="20"/>
        </w:rPr>
        <w:t>26</w:t>
      </w:r>
      <w:r w:rsidR="004133C3">
        <w:rPr>
          <w:rFonts w:ascii="Arial" w:hAnsi="Arial" w:cs="Arial"/>
          <w:sz w:val="20"/>
          <w:szCs w:val="20"/>
        </w:rPr>
        <w:t>.</w:t>
      </w:r>
      <w:r w:rsidR="00E07F3D">
        <w:rPr>
          <w:rFonts w:ascii="Arial" w:hAnsi="Arial" w:cs="Arial"/>
          <w:sz w:val="20"/>
          <w:szCs w:val="20"/>
        </w:rPr>
        <w:t>11</w:t>
      </w:r>
      <w:r w:rsidR="00C46B3E">
        <w:rPr>
          <w:rFonts w:ascii="Arial" w:hAnsi="Arial" w:cs="Arial"/>
          <w:sz w:val="20"/>
          <w:szCs w:val="20"/>
        </w:rPr>
        <w:t>.2025</w:t>
      </w:r>
      <w:r w:rsidRPr="00680EE8">
        <w:rPr>
          <w:rFonts w:ascii="Arial" w:hAnsi="Arial" w:cs="Arial"/>
          <w:sz w:val="20"/>
          <w:szCs w:val="20"/>
        </w:rPr>
        <w:t xml:space="preserve"> r.</w:t>
      </w:r>
    </w:p>
    <w:p w14:paraId="041842AD" w14:textId="77777777" w:rsidR="002831BC" w:rsidRDefault="002831BC" w:rsidP="0087721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589A34C" w14:textId="3441A25C" w:rsidR="00387FF1" w:rsidRPr="00C76301" w:rsidRDefault="00C447DD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D62B13">
        <w:rPr>
          <w:rFonts w:ascii="Arial" w:hAnsi="Arial" w:cs="Arial"/>
          <w:sz w:val="20"/>
          <w:szCs w:val="20"/>
        </w:rPr>
        <w:lastRenderedPageBreak/>
        <w:t>[</w:t>
      </w:r>
      <w:r w:rsidR="00387FF1" w:rsidRPr="0002162F">
        <w:rPr>
          <w:rFonts w:ascii="Arial" w:hAnsi="Arial" w:cs="Arial"/>
          <w:b/>
          <w:sz w:val="20"/>
          <w:szCs w:val="20"/>
        </w:rPr>
        <w:t>Załącznik nr 2</w:t>
      </w:r>
      <w:r w:rsidR="00387FF1" w:rsidRPr="0002162F">
        <w:rPr>
          <w:rFonts w:ascii="Arial" w:hAnsi="Arial" w:cs="Arial"/>
          <w:sz w:val="20"/>
          <w:szCs w:val="20"/>
        </w:rPr>
        <w:t xml:space="preserve"> do Regulaminu </w:t>
      </w:r>
      <w:r w:rsidR="008221BB" w:rsidRPr="0002162F">
        <w:rPr>
          <w:rFonts w:ascii="Arial" w:hAnsi="Arial" w:cs="Arial"/>
          <w:sz w:val="20"/>
          <w:szCs w:val="20"/>
        </w:rPr>
        <w:t>p</w:t>
      </w:r>
      <w:r w:rsidR="00387FF1" w:rsidRPr="0002162F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A2432" w:rsidRDefault="003D416E" w:rsidP="008D37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397D8B40" w14:textId="77777777" w:rsidR="002831BC" w:rsidRDefault="002831BC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14:paraId="5E6A2797" w14:textId="4A124212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2831BC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32"/>
          <w:szCs w:val="32"/>
        </w:rPr>
      </w:pPr>
      <w:r w:rsidRPr="002831BC">
        <w:rPr>
          <w:rFonts w:ascii="Arial" w:eastAsia="Calibri" w:hAnsi="Arial" w:cs="Arial"/>
          <w:b/>
          <w:spacing w:val="20"/>
          <w:sz w:val="32"/>
          <w:szCs w:val="32"/>
        </w:rPr>
        <w:t>O F E R T A</w:t>
      </w:r>
    </w:p>
    <w:p w14:paraId="211AAEB2" w14:textId="6BB09468" w:rsidR="00387FF1" w:rsidRPr="00BF5807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F5807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BF5807">
        <w:rPr>
          <w:rFonts w:ascii="Arial" w:eastAsia="Calibri" w:hAnsi="Arial" w:cs="Arial"/>
          <w:sz w:val="20"/>
          <w:szCs w:val="20"/>
        </w:rPr>
        <w:t>p</w:t>
      </w:r>
      <w:r w:rsidRPr="00BF5807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BF5807">
        <w:rPr>
          <w:rFonts w:ascii="Arial" w:eastAsia="Calibri" w:hAnsi="Arial" w:cs="Arial"/>
          <w:sz w:val="20"/>
          <w:szCs w:val="20"/>
        </w:rPr>
        <w:t>P</w:t>
      </w:r>
      <w:r w:rsidRPr="00BF5807">
        <w:rPr>
          <w:rFonts w:ascii="Arial" w:eastAsia="Calibri" w:hAnsi="Arial" w:cs="Arial"/>
          <w:sz w:val="20"/>
          <w:szCs w:val="20"/>
        </w:rPr>
        <w:t>ostępowania o numerze CRZ</w:t>
      </w:r>
      <w:r w:rsidR="004419CF" w:rsidRPr="00BF5807">
        <w:rPr>
          <w:rFonts w:ascii="Arial" w:eastAsia="Calibri" w:hAnsi="Arial" w:cs="Arial"/>
          <w:sz w:val="20"/>
          <w:szCs w:val="20"/>
        </w:rPr>
        <w:t>:</w:t>
      </w:r>
      <w:r w:rsidR="004133C3" w:rsidRPr="004133C3">
        <w:rPr>
          <w:rFonts w:ascii="Arial" w:hAnsi="Arial" w:cs="Arial"/>
          <w:b/>
          <w:bCs/>
          <w:sz w:val="32"/>
          <w:szCs w:val="32"/>
        </w:rPr>
        <w:t xml:space="preserve"> </w:t>
      </w:r>
      <w:r w:rsidR="004133C3" w:rsidRPr="004133C3">
        <w:rPr>
          <w:rFonts w:ascii="Arial" w:eastAsia="Calibri" w:hAnsi="Arial" w:cs="Arial"/>
          <w:b/>
          <w:bCs/>
          <w:sz w:val="20"/>
          <w:szCs w:val="20"/>
        </w:rPr>
        <w:t>NP/OD/25/2081/OD/BAOD</w:t>
      </w:r>
      <w:r w:rsidR="004133C3" w:rsidRPr="004133C3">
        <w:rPr>
          <w:rFonts w:ascii="Arial" w:eastAsia="Calibri" w:hAnsi="Arial" w:cs="Arial"/>
          <w:sz w:val="20"/>
          <w:szCs w:val="20"/>
        </w:rPr>
        <w:t xml:space="preserve"> </w:t>
      </w:r>
      <w:r w:rsidR="009867BF">
        <w:rPr>
          <w:rFonts w:ascii="Arial" w:eastAsia="Calibri" w:hAnsi="Arial" w:cs="Arial"/>
          <w:sz w:val="20"/>
          <w:szCs w:val="20"/>
        </w:rPr>
        <w:t>pn.</w:t>
      </w:r>
      <w:r w:rsidRPr="00BF5807">
        <w:rPr>
          <w:rFonts w:ascii="Arial" w:eastAsia="Calibri" w:hAnsi="Arial" w:cs="Arial"/>
          <w:sz w:val="20"/>
          <w:szCs w:val="20"/>
        </w:rPr>
        <w:t xml:space="preserve">: </w:t>
      </w:r>
    </w:p>
    <w:p w14:paraId="17AC9C23" w14:textId="3556A844" w:rsidR="00387FF1" w:rsidRPr="00D83F3D" w:rsidRDefault="00425D7D" w:rsidP="00425D7D">
      <w:pPr>
        <w:spacing w:after="120" w:line="240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„Wykonywanie prac konserwacyjno-naprawczych </w:t>
      </w:r>
      <w:r w:rsidRPr="00425D7D">
        <w:rPr>
          <w:rFonts w:ascii="Arial" w:eastAsia="Calibri" w:hAnsi="Arial" w:cs="Arial"/>
          <w:b/>
          <w:bCs/>
          <w:i/>
          <w:sz w:val="20"/>
          <w:szCs w:val="20"/>
        </w:rPr>
        <w:br/>
        <w:t>i gospodarczych na obiektach wynajmowanych i będących własnością PGNiG</w:t>
      </w:r>
      <w:r w:rsidRPr="00425D7D">
        <w:rPr>
          <w:rFonts w:ascii="Arial" w:eastAsia="Calibri" w:hAnsi="Arial" w:cs="Arial"/>
          <w:b/>
          <w:bCs/>
          <w:i/>
          <w:sz w:val="20"/>
          <w:szCs w:val="20"/>
        </w:rPr>
        <w:br/>
        <w:t>Obrót Detaliczny sp. z o. o Region Dolnośląski”</w:t>
      </w: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553657" w14:textId="0E85C6E6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2C29BD" w14:textId="624A1CBD" w:rsidR="00E577C0" w:rsidRDefault="00E577C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3D59C6" w14:textId="77777777" w:rsidR="00E577C0" w:rsidRDefault="00E577C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CBB3FD" w14:textId="35C4A835" w:rsidR="00531224" w:rsidRDefault="00531224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60288DD7" w14:textId="77777777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E8471E5" w14:textId="77777777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02E401C" w14:textId="77777777" w:rsidR="00235072" w:rsidRPr="00235072" w:rsidRDefault="00235072" w:rsidP="00A538CE">
      <w:pPr>
        <w:keepLines/>
        <w:spacing w:after="120" w:line="60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35072">
        <w:rPr>
          <w:rFonts w:ascii="Arial" w:hAnsi="Arial" w:cs="Arial"/>
          <w:color w:val="000000" w:themeColor="text1"/>
          <w:sz w:val="20"/>
          <w:szCs w:val="20"/>
          <w:lang w:eastAsia="pl-PL"/>
        </w:rPr>
        <w:t>zgodnie z wyliczeniami Formularza cenowego (Załącznik nr 3 do Regulaminu postępowania - (należy przenieść dla danej części kwoty z wiersza „</w:t>
      </w:r>
      <w:r w:rsidRPr="00235072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RAZEM”</w:t>
      </w:r>
      <w:r w:rsidRPr="0023507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Formularza cenowego), oferujemy następującą cenę za świadczenie usług stanowiących Przedmiot zakupu: </w:t>
      </w:r>
    </w:p>
    <w:p w14:paraId="1BCF60E5" w14:textId="720F859D" w:rsidR="00387FF1" w:rsidRDefault="00387FF1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013613C2" w14:textId="12A0A6A9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3826692E" w14:textId="349DC924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243A2785" w14:textId="660AF10E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CE9AD3" w14:textId="2D166A58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FFA75B4" w14:textId="56825C05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62111FA7" w14:textId="77777777" w:rsidR="002831BC" w:rsidRDefault="002831BC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tbl>
      <w:tblPr>
        <w:tblStyle w:val="Tabela-Siatka33"/>
        <w:tblpPr w:leftFromText="141" w:rightFromText="141" w:vertAnchor="text" w:tblpX="-572" w:tblpY="1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1413"/>
        <w:gridCol w:w="3969"/>
        <w:gridCol w:w="1276"/>
        <w:gridCol w:w="1842"/>
        <w:gridCol w:w="1843"/>
      </w:tblGrid>
      <w:tr w:rsidR="00950505" w14:paraId="6262EC53" w14:textId="77777777" w:rsidTr="00950505">
        <w:trPr>
          <w:trHeight w:val="353"/>
          <w:tblHeader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50EF72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Numer części Zakupu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FEA0AF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Nazwa części Zakupu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7433B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Zaznaczyć „x” jeżeli oferta jest składana na daną część Zakupu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8AD6E5" w14:textId="29B7802C" w:rsidR="00950505" w:rsidRPr="009A0B47" w:rsidRDefault="00950505" w:rsidP="00A538C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Wynagrodzenie całkowite Wykonawcy („Razem”</w:t>
            </w:r>
            <w:r w:rsidR="00A538CE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950505" w14:paraId="3D8B50D3" w14:textId="77777777" w:rsidTr="00950505">
        <w:trPr>
          <w:trHeight w:val="606"/>
          <w:tblHeader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23E4" w14:textId="77777777" w:rsidR="00950505" w:rsidRPr="009A0B47" w:rsidRDefault="00950505" w:rsidP="00950505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9F59" w14:textId="77777777" w:rsidR="00950505" w:rsidRPr="009A0B47" w:rsidRDefault="00950505" w:rsidP="00950505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D1AF" w14:textId="77777777" w:rsidR="00950505" w:rsidRPr="009A0B47" w:rsidRDefault="00950505" w:rsidP="00950505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  <w:hideMark/>
          </w:tcPr>
          <w:p w14:paraId="477BCA77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netto</w:t>
            </w:r>
            <w:r w:rsidRPr="009A0B47">
              <w:rPr>
                <w:rFonts w:ascii="Arial" w:hAnsi="Arial" w:cs="Arial"/>
                <w:b/>
                <w:sz w:val="16"/>
                <w:szCs w:val="16"/>
              </w:rPr>
              <w:br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7313114B" w14:textId="77777777" w:rsidR="00950505" w:rsidRPr="009A0B47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0B47">
              <w:rPr>
                <w:rFonts w:ascii="Arial" w:hAnsi="Arial" w:cs="Arial"/>
                <w:b/>
                <w:sz w:val="16"/>
                <w:szCs w:val="16"/>
              </w:rPr>
              <w:t>brutto</w:t>
            </w:r>
            <w:r w:rsidRPr="009A0B47">
              <w:rPr>
                <w:rFonts w:ascii="Arial" w:hAnsi="Arial" w:cs="Arial"/>
                <w:b/>
                <w:sz w:val="16"/>
                <w:szCs w:val="16"/>
              </w:rPr>
              <w:br/>
            </w:r>
          </w:p>
        </w:tc>
      </w:tr>
      <w:tr w:rsidR="00950505" w14:paraId="2FA0D59A" w14:textId="77777777" w:rsidTr="00950505">
        <w:trPr>
          <w:trHeight w:val="71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A87BC1" w14:textId="77777777" w:rsidR="00950505" w:rsidRPr="00C31303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303">
              <w:rPr>
                <w:rFonts w:ascii="Arial" w:hAnsi="Arial" w:cs="Arial"/>
                <w:b/>
                <w:sz w:val="18"/>
                <w:szCs w:val="18"/>
              </w:rPr>
              <w:t>Zadanie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AA1359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Wykonywanie prac konserwacyjno-naprawczych i gospodarczych na obiektach PGNiG OD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zlokalizowanych w:</w:t>
            </w:r>
          </w:p>
          <w:p w14:paraId="37B50B98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Wałbrzych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u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Kościuszki 1,3,5,</w:t>
            </w:r>
          </w:p>
          <w:p w14:paraId="378AA8A3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• Jeleniej 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Gór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ze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Bankowa 14a,</w:t>
            </w:r>
          </w:p>
          <w:p w14:paraId="5D745246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• Świdnicy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Pułaskiego 2,</w:t>
            </w:r>
          </w:p>
          <w:p w14:paraId="4D0D2C8B" w14:textId="77777777" w:rsidR="00950505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• Dzierżoniowie</w:t>
            </w:r>
            <w:r w:rsidRPr="00E07F3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ul. Kilińskiego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18</w:t>
            </w:r>
          </w:p>
          <w:p w14:paraId="6EA0716E" w14:textId="0F136B86" w:rsidR="00406B5C" w:rsidRPr="00406B5C" w:rsidRDefault="00406B5C" w:rsidP="00406B5C">
            <w:pPr>
              <w:tabs>
                <w:tab w:val="left" w:pos="426"/>
              </w:tabs>
              <w:spacing w:before="120" w:after="12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406B5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•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Kłodzku</w:t>
            </w:r>
            <w:r w:rsidR="00BF034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ul. </w:t>
            </w:r>
            <w:r w:rsidRPr="00406B5C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Objazdowa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6C65" w14:textId="77777777" w:rsidR="00950505" w:rsidRDefault="00950505" w:rsidP="00950505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13AA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4AB6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505" w14:paraId="446FEDBC" w14:textId="77777777" w:rsidTr="00950505">
        <w:trPr>
          <w:trHeight w:val="68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2F323D" w14:textId="77777777" w:rsidR="00950505" w:rsidRPr="00C31303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303">
              <w:rPr>
                <w:rFonts w:ascii="Arial" w:hAnsi="Arial" w:cs="Arial"/>
                <w:b/>
                <w:sz w:val="18"/>
                <w:szCs w:val="18"/>
              </w:rPr>
              <w:t>Zadanie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D252B5C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Wykonywanie prac konserwacyjno-naprawczych i gospodarczych na obiektach PGNiG OD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zlokalizowanych w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  <w:p w14:paraId="65FD1441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Wrocław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iu,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ul. Gazowa 3 budynek „G”</w:t>
            </w:r>
          </w:p>
          <w:p w14:paraId="55A717F7" w14:textId="38FEE56B" w:rsidR="00950505" w:rsidRPr="00961883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F3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• Wrocław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iu,</w:t>
            </w:r>
            <w:r w:rsidRPr="00E07F3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Plac Strzelecki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355A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7046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F835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505" w14:paraId="243E4B86" w14:textId="77777777" w:rsidTr="00950505">
        <w:trPr>
          <w:trHeight w:val="68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000F07" w14:textId="77777777" w:rsidR="00950505" w:rsidRPr="00C31303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303">
              <w:rPr>
                <w:rFonts w:ascii="Arial" w:hAnsi="Arial" w:cs="Arial"/>
                <w:b/>
                <w:sz w:val="18"/>
                <w:szCs w:val="18"/>
              </w:rPr>
              <w:t xml:space="preserve">Zadanie 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140B7D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Wykonywanie prac konserwacyjno-naprawczych i gospodarczych na obiektach PGNiG OD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zlokalizowanych w:</w:t>
            </w:r>
          </w:p>
          <w:p w14:paraId="4F09978C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Zielon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ej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Gór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ze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Zacisze 13,</w:t>
            </w:r>
          </w:p>
          <w:p w14:paraId="3E07A73B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Wolsztyn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ie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5-go Stycznia 64,</w:t>
            </w:r>
          </w:p>
          <w:p w14:paraId="46A76650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Gubin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ie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Wyspiańskiego 2a,</w:t>
            </w:r>
          </w:p>
          <w:p w14:paraId="3E4D4F31" w14:textId="1F0CE9C6" w:rsidR="00950505" w:rsidRPr="00961883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• Żarach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Domańskiego 1;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E7DD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D3B0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EEEF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505" w14:paraId="6B83F41A" w14:textId="77777777" w:rsidTr="00950505">
        <w:trPr>
          <w:trHeight w:val="68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E42189" w14:textId="77777777" w:rsidR="00950505" w:rsidRPr="00C31303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303">
              <w:rPr>
                <w:rFonts w:ascii="Arial" w:hAnsi="Arial" w:cs="Arial"/>
                <w:b/>
                <w:sz w:val="18"/>
                <w:szCs w:val="18"/>
              </w:rPr>
              <w:t xml:space="preserve">Zadanie 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AC75DF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Wykonywanie prac konserwacyjno-naprawczych i gospodarczych na obiektach PGNiG OD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zlokalizowanych w:</w:t>
            </w:r>
          </w:p>
          <w:p w14:paraId="6D32D38F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• Bolesławcu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Staszica 8,</w:t>
            </w:r>
          </w:p>
          <w:p w14:paraId="51EB1633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Legnic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Ścinawska 1b,</w:t>
            </w:r>
          </w:p>
          <w:p w14:paraId="42BF891B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Głog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owie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Al. Wolności 52G,</w:t>
            </w:r>
          </w:p>
          <w:p w14:paraId="48FB9DD6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Lubin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ie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Paderewskiego 101</w:t>
            </w:r>
          </w:p>
          <w:p w14:paraId="77E2EA17" w14:textId="77777777" w:rsidR="00950505" w:rsidRPr="00E07F3D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Zgorzel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cu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Fabryczna 1,</w:t>
            </w:r>
          </w:p>
          <w:p w14:paraId="3EE72DAE" w14:textId="573B5BE8" w:rsidR="00950505" w:rsidRPr="00961883" w:rsidRDefault="00950505" w:rsidP="00950505">
            <w:pPr>
              <w:tabs>
                <w:tab w:val="left" w:pos="426"/>
              </w:tabs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• Zgorzel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cu</w:t>
            </w:r>
            <w:r w:rsidRPr="00E07F3D">
              <w:rPr>
                <w:rFonts w:ascii="Arial" w:hAnsi="Arial" w:cs="Arial"/>
                <w:i/>
                <w:iCs/>
                <w:sz w:val="20"/>
                <w:szCs w:val="20"/>
              </w:rPr>
              <w:t>, ul. Okrzei 8.</w:t>
            </w:r>
            <w:r w:rsidRPr="009618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4CCB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E6C1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603E" w14:textId="77777777" w:rsidR="00950505" w:rsidRDefault="00950505" w:rsidP="009505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B183FC" w14:textId="327ADBE8" w:rsidR="00950505" w:rsidRDefault="00950505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39C7D1FE" w14:textId="1E2595BA" w:rsidR="00950505" w:rsidRDefault="00950505" w:rsidP="00950505">
      <w:pPr>
        <w:keepLines/>
        <w:tabs>
          <w:tab w:val="left" w:pos="935"/>
        </w:tabs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E2AB3A" w14:textId="4A8C608C" w:rsidR="00387FF1" w:rsidRPr="00425D7D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425D7D">
        <w:rPr>
          <w:rFonts w:ascii="Arial" w:hAnsi="Arial" w:cs="Arial"/>
          <w:b/>
          <w:sz w:val="20"/>
          <w:szCs w:val="20"/>
          <w:u w:val="single"/>
          <w:lang w:eastAsia="ar-SA"/>
        </w:rPr>
        <w:t>Oświadczamy, że:</w:t>
      </w:r>
    </w:p>
    <w:p w14:paraId="2ECFAE68" w14:textId="4A05423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oraz </w:t>
      </w:r>
      <w:r w:rsidR="00950505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09A93A76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Oświadczamy, że w przypadku gdy realizacja </w:t>
      </w:r>
      <w:r w:rsidR="0032719F">
        <w:rPr>
          <w:rFonts w:ascii="Arial" w:hAnsi="Arial" w:cs="Arial"/>
          <w:sz w:val="20"/>
          <w:szCs w:val="20"/>
        </w:rPr>
        <w:t>usług</w:t>
      </w:r>
      <w:r w:rsidRPr="00C76301">
        <w:rPr>
          <w:rFonts w:ascii="Arial" w:hAnsi="Arial" w:cs="Arial"/>
          <w:sz w:val="20"/>
          <w:szCs w:val="20"/>
        </w:rPr>
        <w:t xml:space="preserve">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1652EA9A" w:rsidR="00FF55AE" w:rsidRPr="002D2B4F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ich danych osobowych przez Zamawiającego </w:t>
      </w:r>
      <w:r w:rsidRPr="002D2B4F">
        <w:rPr>
          <w:rFonts w:ascii="Arial" w:hAnsi="Arial" w:cs="Arial"/>
          <w:sz w:val="20"/>
          <w:szCs w:val="20"/>
        </w:rPr>
        <w:t>zgodnie z treścią § 1 ust.</w:t>
      </w:r>
      <w:r w:rsidR="00795E20" w:rsidRPr="002D2B4F">
        <w:rPr>
          <w:rFonts w:ascii="Arial" w:hAnsi="Arial" w:cs="Arial"/>
          <w:sz w:val="20"/>
          <w:szCs w:val="20"/>
        </w:rPr>
        <w:t xml:space="preserve"> 9 </w:t>
      </w:r>
      <w:r w:rsidR="00795E20" w:rsidRPr="000F2EAE">
        <w:rPr>
          <w:rFonts w:ascii="Arial" w:hAnsi="Arial" w:cs="Arial"/>
          <w:sz w:val="20"/>
          <w:szCs w:val="20"/>
        </w:rPr>
        <w:t xml:space="preserve">oraz </w:t>
      </w:r>
      <w:r w:rsidR="00795E20" w:rsidRPr="000F2EAE">
        <w:rPr>
          <w:rFonts w:ascii="Arial" w:hAnsi="Arial" w:cs="Arial"/>
          <w:b/>
          <w:sz w:val="20"/>
          <w:szCs w:val="20"/>
        </w:rPr>
        <w:t>Załącznik</w:t>
      </w:r>
      <w:r w:rsidRPr="000F2EAE">
        <w:rPr>
          <w:rFonts w:ascii="Arial" w:hAnsi="Arial" w:cs="Arial"/>
          <w:b/>
          <w:sz w:val="20"/>
          <w:szCs w:val="20"/>
        </w:rPr>
        <w:t>i</w:t>
      </w:r>
      <w:r w:rsidR="00795E20" w:rsidRPr="000F2EAE">
        <w:rPr>
          <w:rFonts w:ascii="Arial" w:hAnsi="Arial" w:cs="Arial"/>
          <w:b/>
          <w:sz w:val="20"/>
          <w:szCs w:val="20"/>
        </w:rPr>
        <w:t>em</w:t>
      </w:r>
      <w:r w:rsidRPr="000F2EAE">
        <w:rPr>
          <w:rFonts w:ascii="Arial" w:hAnsi="Arial" w:cs="Arial"/>
          <w:b/>
          <w:sz w:val="20"/>
          <w:szCs w:val="20"/>
        </w:rPr>
        <w:t xml:space="preserve"> nr </w:t>
      </w:r>
      <w:r w:rsidR="00425D7D">
        <w:rPr>
          <w:rFonts w:ascii="Arial" w:hAnsi="Arial" w:cs="Arial"/>
          <w:b/>
          <w:sz w:val="20"/>
          <w:szCs w:val="20"/>
        </w:rPr>
        <w:t>8</w:t>
      </w:r>
      <w:r w:rsidRPr="000F2EAE">
        <w:rPr>
          <w:rFonts w:ascii="Arial" w:hAnsi="Arial" w:cs="Arial"/>
          <w:sz w:val="20"/>
          <w:szCs w:val="20"/>
        </w:rPr>
        <w:t xml:space="preserve"> do Regulaminu</w:t>
      </w:r>
      <w:r w:rsidRPr="002D2B4F">
        <w:rPr>
          <w:rFonts w:ascii="Arial" w:hAnsi="Arial" w:cs="Arial"/>
          <w:sz w:val="20"/>
          <w:szCs w:val="20"/>
        </w:rPr>
        <w:t xml:space="preserve"> postępowania</w:t>
      </w:r>
      <w:r w:rsidR="00422839">
        <w:rPr>
          <w:rFonts w:ascii="Arial" w:hAnsi="Arial" w:cs="Arial"/>
          <w:sz w:val="20"/>
          <w:szCs w:val="20"/>
        </w:rPr>
        <w:t>;</w:t>
      </w:r>
      <w:r w:rsidRPr="002D2B4F">
        <w:rPr>
          <w:rFonts w:ascii="Arial" w:hAnsi="Arial" w:cs="Arial"/>
          <w:sz w:val="20"/>
          <w:szCs w:val="20"/>
        </w:rPr>
        <w:t xml:space="preserve"> </w:t>
      </w:r>
    </w:p>
    <w:p w14:paraId="590EA053" w14:textId="4C80D9D6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D2B4F">
        <w:rPr>
          <w:rFonts w:ascii="Arial" w:hAnsi="Arial" w:cs="Arial"/>
          <w:sz w:val="20"/>
          <w:szCs w:val="20"/>
        </w:rPr>
        <w:t>c) zobowiązujemy się do przekazania informacji, w zakresie, o którym</w:t>
      </w:r>
      <w:r w:rsidRPr="00C76301">
        <w:rPr>
          <w:rFonts w:ascii="Arial" w:hAnsi="Arial" w:cs="Arial"/>
          <w:sz w:val="20"/>
          <w:szCs w:val="20"/>
        </w:rPr>
        <w:t xml:space="preserve">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="00422839">
        <w:rPr>
          <w:rFonts w:ascii="Arial" w:hAnsi="Arial" w:cs="Arial"/>
          <w:sz w:val="20"/>
          <w:szCs w:val="20"/>
        </w:rPr>
        <w:t>ostępowania;</w:t>
      </w:r>
      <w:r w:rsidRPr="00C76301">
        <w:rPr>
          <w:rFonts w:ascii="Arial" w:hAnsi="Arial" w:cs="Arial"/>
          <w:sz w:val="20"/>
          <w:szCs w:val="20"/>
        </w:rPr>
        <w:t xml:space="preserve">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950505">
        <w:trPr>
          <w:trHeight w:val="70"/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950505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037FBBE3" w:rsidR="00387FF1" w:rsidRPr="00C76301" w:rsidRDefault="008E3BBA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... </w:t>
      </w:r>
      <w:r w:rsidR="00387FF1" w:rsidRPr="00C76301">
        <w:rPr>
          <w:rFonts w:ascii="Arial" w:hAnsi="Arial" w:cs="Arial"/>
          <w:sz w:val="20"/>
          <w:szCs w:val="20"/>
        </w:rPr>
        <w:t>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3ACC5000" w:rsidR="00387FF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4CC9469E" w14:textId="77777777" w:rsidR="002831BC" w:rsidRDefault="002831BC" w:rsidP="00D62B1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  <w:sectPr w:rsidR="002831BC" w:rsidSect="002831BC">
          <w:footerReference w:type="default" r:id="rId9"/>
          <w:pgSz w:w="11920" w:h="16840"/>
          <w:pgMar w:top="1134" w:right="1304" w:bottom="1304" w:left="1304" w:header="720" w:footer="720" w:gutter="0"/>
          <w:cols w:space="720"/>
          <w:noEndnote/>
          <w:docGrid w:linePitch="299"/>
        </w:sectPr>
      </w:pPr>
    </w:p>
    <w:p w14:paraId="56F83EAF" w14:textId="3B5BD363" w:rsidR="00D62B13" w:rsidRPr="00D62B13" w:rsidRDefault="00D62B13" w:rsidP="00D62B1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D62B13">
        <w:rPr>
          <w:rFonts w:ascii="Arial" w:hAnsi="Arial" w:cs="Arial"/>
          <w:sz w:val="20"/>
          <w:szCs w:val="20"/>
        </w:rPr>
        <w:lastRenderedPageBreak/>
        <w:t>[</w:t>
      </w:r>
      <w:r w:rsidRPr="00D62B13">
        <w:rPr>
          <w:rFonts w:ascii="Arial" w:eastAsia="Calibri" w:hAnsi="Arial" w:cs="Arial"/>
          <w:b/>
          <w:sz w:val="20"/>
          <w:szCs w:val="20"/>
        </w:rPr>
        <w:t>Załącznik nr 3</w:t>
      </w:r>
      <w:r w:rsidRPr="00D62B13">
        <w:rPr>
          <w:rFonts w:ascii="Arial" w:eastAsia="Calibri" w:hAnsi="Arial" w:cs="Arial"/>
          <w:sz w:val="20"/>
          <w:szCs w:val="20"/>
        </w:rPr>
        <w:t xml:space="preserve"> do Regulaminu </w:t>
      </w:r>
      <w:r>
        <w:rPr>
          <w:rFonts w:ascii="Arial" w:eastAsia="Calibri" w:hAnsi="Arial" w:cs="Arial"/>
          <w:sz w:val="20"/>
          <w:szCs w:val="20"/>
        </w:rPr>
        <w:t>p</w:t>
      </w:r>
      <w:r w:rsidRPr="00D62B13">
        <w:rPr>
          <w:rFonts w:ascii="Arial" w:eastAsia="Calibri" w:hAnsi="Arial" w:cs="Arial"/>
          <w:sz w:val="20"/>
          <w:szCs w:val="20"/>
        </w:rPr>
        <w:t>ostępowania</w:t>
      </w:r>
      <w:r w:rsidRPr="00D62B13">
        <w:rPr>
          <w:rFonts w:ascii="Arial" w:hAnsi="Arial" w:cs="Arial"/>
          <w:sz w:val="20"/>
          <w:szCs w:val="20"/>
        </w:rPr>
        <w:t>]</w:t>
      </w:r>
    </w:p>
    <w:p w14:paraId="0C89ADDF" w14:textId="77777777" w:rsidR="00D62B13" w:rsidRPr="00D62B13" w:rsidRDefault="00D62B13" w:rsidP="00D62B13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D62B13">
        <w:rPr>
          <w:rFonts w:ascii="Arial" w:eastAsia="Calibri" w:hAnsi="Arial" w:cs="Arial"/>
          <w:b/>
          <w:bCs/>
          <w:sz w:val="20"/>
          <w:szCs w:val="20"/>
        </w:rPr>
        <w:t>FORMULARZ CENOWY</w:t>
      </w:r>
    </w:p>
    <w:p w14:paraId="18E005E0" w14:textId="77777777" w:rsidR="00D62B13" w:rsidRPr="00D62B13" w:rsidRDefault="00D62B13" w:rsidP="00D62B13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654E2F40" w14:textId="1EF86E49" w:rsidR="00D62B13" w:rsidRPr="00D62B13" w:rsidRDefault="00D62B13" w:rsidP="00D62B13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62B13">
        <w:rPr>
          <w:rFonts w:ascii="Arial" w:hAnsi="Arial" w:cs="Arial"/>
          <w:sz w:val="20"/>
          <w:szCs w:val="20"/>
        </w:rPr>
        <w:t>Ubiegając się o zamówienie na „</w:t>
      </w:r>
      <w:r w:rsidRPr="00D62B13">
        <w:rPr>
          <w:rFonts w:ascii="Arial" w:hAnsi="Arial" w:cs="Arial"/>
          <w:b/>
          <w:sz w:val="20"/>
          <w:szCs w:val="20"/>
        </w:rPr>
        <w:t>Wykonywanie prac konserwacyjno-naprawczych i gospodarczych na obiektach wynajmowanych i będących własnością PGNiG Obrót Detaliczny sp. z o.o. Region Dolnośląski</w:t>
      </w:r>
      <w:r w:rsidRPr="00D62B13">
        <w:rPr>
          <w:rFonts w:ascii="Arial" w:hAnsi="Arial" w:cs="Arial"/>
          <w:sz w:val="20"/>
          <w:szCs w:val="20"/>
        </w:rPr>
        <w:t>”, CRZ:</w:t>
      </w:r>
      <w:r w:rsidRPr="00D62B13">
        <w:rPr>
          <w:rFonts w:ascii="Arial" w:hAnsi="Arial" w:cs="Arial"/>
          <w:bCs/>
          <w:sz w:val="20"/>
          <w:szCs w:val="20"/>
        </w:rPr>
        <w:t xml:space="preserve"> </w:t>
      </w:r>
      <w:r w:rsidR="004133C3" w:rsidRPr="004133C3">
        <w:rPr>
          <w:rFonts w:ascii="Arial" w:hAnsi="Arial" w:cs="Arial"/>
          <w:bCs/>
          <w:sz w:val="20"/>
          <w:szCs w:val="20"/>
        </w:rPr>
        <w:t>NP/OD/25/2081/OD/BAOD</w:t>
      </w:r>
      <w:r w:rsidRPr="00D62B13">
        <w:rPr>
          <w:rFonts w:ascii="Arial" w:hAnsi="Arial" w:cs="Arial"/>
          <w:bCs/>
          <w:sz w:val="20"/>
          <w:szCs w:val="20"/>
        </w:rPr>
        <w:t>,</w:t>
      </w:r>
      <w:r w:rsidRPr="00D62B13">
        <w:rPr>
          <w:rFonts w:ascii="Arial" w:hAnsi="Arial" w:cs="Arial"/>
          <w:sz w:val="20"/>
          <w:szCs w:val="20"/>
        </w:rPr>
        <w:t xml:space="preserve"> oświadczamy, że oferujemy następujące ceny za wykonanie przedmiotu zakupu: </w:t>
      </w:r>
    </w:p>
    <w:p w14:paraId="03779208" w14:textId="77777777" w:rsidR="00D62B13" w:rsidRPr="00D62B13" w:rsidRDefault="00D62B13" w:rsidP="00D62B13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921AD7" w14:textId="4451F519" w:rsidR="00D62B13" w:rsidRPr="002042CB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i/>
          <w:iCs/>
          <w:u w:val="single"/>
        </w:rPr>
      </w:pPr>
      <w:r w:rsidRPr="00D62B13">
        <w:rPr>
          <w:rFonts w:ascii="Arial" w:eastAsia="Calibri" w:hAnsi="Arial" w:cs="Arial"/>
          <w:b/>
          <w:bCs/>
          <w:color w:val="7030A0"/>
          <w:u w:val="single"/>
        </w:rPr>
        <w:t xml:space="preserve">Część 1 </w:t>
      </w:r>
      <w:r w:rsidRPr="00D62B13">
        <w:rPr>
          <w:rFonts w:ascii="Arial" w:eastAsia="Calibri" w:hAnsi="Arial" w:cs="Arial"/>
          <w:b/>
          <w:bCs/>
          <w:u w:val="single"/>
        </w:rPr>
        <w:t xml:space="preserve">– </w:t>
      </w:r>
      <w:r w:rsidRPr="002042CB">
        <w:rPr>
          <w:rFonts w:ascii="Arial" w:eastAsia="Calibri" w:hAnsi="Arial" w:cs="Arial"/>
          <w:b/>
          <w:bCs/>
          <w:i/>
          <w:iCs/>
          <w:u w:val="single"/>
        </w:rPr>
        <w:t>Wykonywanie prac konserwacyjno-naprawczych i gospodarczych na obiektach PGNiG OD zlokalizowanych w:</w:t>
      </w:r>
    </w:p>
    <w:p w14:paraId="173499A0" w14:textId="77777777" w:rsidR="002042CB" w:rsidRPr="002042CB" w:rsidRDefault="002042CB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i/>
          <w:iCs/>
          <w:color w:val="7030A0"/>
          <w:u w:val="single"/>
        </w:rPr>
      </w:pPr>
    </w:p>
    <w:p w14:paraId="1B1C9D7F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  <w:i/>
          <w:iCs/>
        </w:rPr>
      </w:pPr>
      <w:r w:rsidRPr="00D62B13">
        <w:rPr>
          <w:rFonts w:ascii="Arial" w:eastAsia="Calibri" w:hAnsi="Arial" w:cs="Arial"/>
          <w:bCs/>
          <w:i/>
          <w:iCs/>
        </w:rPr>
        <w:t>• Wałbrzychu, ul. Kościuszki 1,3,5,</w:t>
      </w:r>
    </w:p>
    <w:p w14:paraId="33D2E07D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  <w:i/>
          <w:iCs/>
        </w:rPr>
      </w:pPr>
      <w:r w:rsidRPr="00D62B13">
        <w:rPr>
          <w:rFonts w:ascii="Arial" w:eastAsia="Calibri" w:hAnsi="Arial" w:cs="Arial"/>
          <w:bCs/>
          <w:i/>
          <w:iCs/>
        </w:rPr>
        <w:t>• Jeleniej Górze, ul. Bankowa 14a,</w:t>
      </w:r>
    </w:p>
    <w:p w14:paraId="3BFADC99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  <w:i/>
          <w:iCs/>
        </w:rPr>
      </w:pPr>
      <w:r w:rsidRPr="00D62B13">
        <w:rPr>
          <w:rFonts w:ascii="Arial" w:eastAsia="Calibri" w:hAnsi="Arial" w:cs="Arial"/>
          <w:bCs/>
          <w:i/>
          <w:iCs/>
        </w:rPr>
        <w:t>• Świdnicy, ul. Pułaskiego 2,</w:t>
      </w:r>
    </w:p>
    <w:p w14:paraId="1D29DFFA" w14:textId="14591F81" w:rsid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  <w:i/>
          <w:iCs/>
        </w:rPr>
      </w:pPr>
      <w:r w:rsidRPr="00D62B13">
        <w:rPr>
          <w:rFonts w:ascii="Arial" w:eastAsia="Calibri" w:hAnsi="Arial" w:cs="Arial"/>
          <w:bCs/>
          <w:i/>
          <w:iCs/>
        </w:rPr>
        <w:t>• Dzierżoniowie, ul. Kilińskiego 18</w:t>
      </w:r>
      <w:r w:rsidR="00406B5C">
        <w:rPr>
          <w:rFonts w:ascii="Arial" w:eastAsia="Calibri" w:hAnsi="Arial" w:cs="Arial"/>
          <w:bCs/>
          <w:i/>
          <w:iCs/>
        </w:rPr>
        <w:t>,</w:t>
      </w:r>
    </w:p>
    <w:p w14:paraId="3A1A608B" w14:textId="0482CAB7" w:rsidR="00406B5C" w:rsidRPr="00406B5C" w:rsidRDefault="00406B5C" w:rsidP="00406B5C">
      <w:pPr>
        <w:pStyle w:val="Akapitzlist"/>
        <w:widowControl w:val="0"/>
        <w:numPr>
          <w:ilvl w:val="0"/>
          <w:numId w:val="107"/>
        </w:numPr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left="142" w:right="7" w:hanging="142"/>
        <w:jc w:val="both"/>
        <w:rPr>
          <w:rFonts w:ascii="Arial" w:eastAsia="Calibri" w:hAnsi="Arial" w:cs="Arial"/>
        </w:rPr>
      </w:pPr>
      <w:r w:rsidRPr="00406B5C">
        <w:rPr>
          <w:rFonts w:ascii="Arial" w:eastAsia="Calibri" w:hAnsi="Arial" w:cs="Arial"/>
          <w:bCs/>
          <w:i/>
          <w:iCs/>
        </w:rPr>
        <w:t>Kłodzku, ul. Objazdowa 11</w:t>
      </w:r>
    </w:p>
    <w:p w14:paraId="6A822D98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u w:val="single"/>
        </w:rPr>
      </w:pPr>
    </w:p>
    <w:p w14:paraId="1F1C0DC4" w14:textId="2FCACFF0" w:rsid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  <w:r w:rsidRPr="00D62B13">
        <w:rPr>
          <w:rFonts w:ascii="Arial" w:eastAsia="Calibri" w:hAnsi="Arial" w:cs="Arial"/>
          <w:b/>
          <w:i/>
          <w:sz w:val="20"/>
          <w:szCs w:val="20"/>
          <w:u w:val="single"/>
        </w:rPr>
        <w:t>Wynagrodzenie ryczałtowe za wykonywanie prac opisanych w § 1 ust. 1 Umowy:</w:t>
      </w:r>
    </w:p>
    <w:p w14:paraId="1297FD70" w14:textId="77777777" w:rsidR="002042CB" w:rsidRPr="00D62B13" w:rsidRDefault="002042CB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</w:p>
    <w:tbl>
      <w:tblPr>
        <w:tblpPr w:leftFromText="141" w:rightFromText="141" w:vertAnchor="text" w:horzAnchor="margin" w:tblpXSpec="center" w:tblpY="128"/>
        <w:tblW w:w="16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900"/>
        <w:gridCol w:w="1900"/>
        <w:gridCol w:w="1900"/>
        <w:gridCol w:w="1360"/>
        <w:gridCol w:w="1880"/>
        <w:gridCol w:w="1880"/>
        <w:gridCol w:w="1880"/>
      </w:tblGrid>
      <w:tr w:rsidR="00D62B13" w:rsidRPr="00D62B13" w14:paraId="5C26356F" w14:textId="77777777" w:rsidTr="004A1C1F">
        <w:trPr>
          <w:trHeight w:val="544"/>
        </w:trPr>
        <w:tc>
          <w:tcPr>
            <w:tcW w:w="3400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248E11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Lokalizacja</w:t>
            </w:r>
          </w:p>
        </w:tc>
        <w:tc>
          <w:tcPr>
            <w:tcW w:w="570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10F0BEE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Wynagrodzenie ryczałtowe za 1 miesiąc świadczenia usług, </w:t>
            </w: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o których mowa w §1 ust. 1 Umowy</w:t>
            </w:r>
          </w:p>
        </w:tc>
        <w:tc>
          <w:tcPr>
            <w:tcW w:w="1360" w:type="dxa"/>
            <w:vMerge w:val="restart"/>
            <w:vAlign w:val="center"/>
            <w:hideMark/>
          </w:tcPr>
          <w:p w14:paraId="7ED83B3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Liczba miesięcy</w:t>
            </w:r>
          </w:p>
        </w:tc>
        <w:tc>
          <w:tcPr>
            <w:tcW w:w="564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4864BFF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Całkowita wartość wynagrodzenia ryczałtowego w okresie obowiązywania Umowy </w:t>
            </w:r>
          </w:p>
        </w:tc>
      </w:tr>
      <w:tr w:rsidR="00D62B13" w:rsidRPr="00D62B13" w14:paraId="7719389C" w14:textId="77777777" w:rsidTr="004A1C1F">
        <w:trPr>
          <w:trHeight w:val="315"/>
        </w:trPr>
        <w:tc>
          <w:tcPr>
            <w:tcW w:w="3400" w:type="dxa"/>
            <w:vMerge/>
            <w:shd w:val="clear" w:color="auto" w:fill="F2F2F2" w:themeFill="background1" w:themeFillShade="F2"/>
            <w:vAlign w:val="center"/>
            <w:hideMark/>
          </w:tcPr>
          <w:p w14:paraId="40DCCC13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  <w:hideMark/>
          </w:tcPr>
          <w:p w14:paraId="718DCC3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900" w:type="dxa"/>
            <w:vAlign w:val="center"/>
            <w:hideMark/>
          </w:tcPr>
          <w:p w14:paraId="67DF651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1900" w:type="dxa"/>
            <w:vAlign w:val="center"/>
            <w:hideMark/>
          </w:tcPr>
          <w:p w14:paraId="003615C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360" w:type="dxa"/>
            <w:vMerge/>
            <w:vAlign w:val="center"/>
            <w:hideMark/>
          </w:tcPr>
          <w:p w14:paraId="35EE0E6B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  <w:hideMark/>
          </w:tcPr>
          <w:p w14:paraId="08ABEF4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80" w:type="dxa"/>
            <w:vAlign w:val="center"/>
            <w:hideMark/>
          </w:tcPr>
          <w:p w14:paraId="47070E78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VAT</w:t>
            </w:r>
          </w:p>
        </w:tc>
        <w:tc>
          <w:tcPr>
            <w:tcW w:w="1880" w:type="dxa"/>
            <w:vAlign w:val="center"/>
            <w:hideMark/>
          </w:tcPr>
          <w:p w14:paraId="74C2FAB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D62B13" w:rsidRPr="00D62B13" w14:paraId="21B25DE1" w14:textId="77777777" w:rsidTr="004A1C1F">
        <w:trPr>
          <w:trHeight w:val="315"/>
        </w:trPr>
        <w:tc>
          <w:tcPr>
            <w:tcW w:w="3400" w:type="dxa"/>
            <w:shd w:val="clear" w:color="000000" w:fill="D9D9D9"/>
            <w:vAlign w:val="center"/>
            <w:hideMark/>
          </w:tcPr>
          <w:p w14:paraId="1D9DBBE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shd w:val="clear" w:color="000000" w:fill="D9D9D9"/>
            <w:vAlign w:val="center"/>
            <w:hideMark/>
          </w:tcPr>
          <w:p w14:paraId="473D35F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900" w:type="dxa"/>
            <w:shd w:val="clear" w:color="000000" w:fill="D9D9D9"/>
            <w:vAlign w:val="center"/>
            <w:hideMark/>
          </w:tcPr>
          <w:p w14:paraId="124B804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900" w:type="dxa"/>
            <w:shd w:val="clear" w:color="000000" w:fill="D9D9D9"/>
            <w:vAlign w:val="center"/>
            <w:hideMark/>
          </w:tcPr>
          <w:p w14:paraId="7583C9F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 = A+B</w:t>
            </w:r>
          </w:p>
        </w:tc>
        <w:tc>
          <w:tcPr>
            <w:tcW w:w="1360" w:type="dxa"/>
            <w:shd w:val="clear" w:color="000000" w:fill="D9D9D9"/>
            <w:vAlign w:val="center"/>
            <w:hideMark/>
          </w:tcPr>
          <w:p w14:paraId="5BE8548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7AFFE80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E = A x 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46745F3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F = B x 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79753D0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G = C x D</w:t>
            </w:r>
          </w:p>
        </w:tc>
      </w:tr>
      <w:tr w:rsidR="00D62B13" w:rsidRPr="00D62B13" w14:paraId="30AC74A9" w14:textId="77777777" w:rsidTr="004A1C1F">
        <w:trPr>
          <w:trHeight w:val="452"/>
        </w:trPr>
        <w:tc>
          <w:tcPr>
            <w:tcW w:w="3400" w:type="dxa"/>
            <w:vAlign w:val="center"/>
          </w:tcPr>
          <w:p w14:paraId="52C846C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Wałbrzych, ul. Kościuszki 1, 3, 5</w:t>
            </w:r>
          </w:p>
        </w:tc>
        <w:tc>
          <w:tcPr>
            <w:tcW w:w="1900" w:type="dxa"/>
            <w:vAlign w:val="center"/>
          </w:tcPr>
          <w:p w14:paraId="6850D39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  <w:hideMark/>
          </w:tcPr>
          <w:p w14:paraId="7FD1BBF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vAlign w:val="center"/>
            <w:hideMark/>
          </w:tcPr>
          <w:p w14:paraId="2C23EAF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  <w:hideMark/>
          </w:tcPr>
          <w:p w14:paraId="78F9B41C" w14:textId="0C99665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vAlign w:val="center"/>
            <w:hideMark/>
          </w:tcPr>
          <w:p w14:paraId="1E7F80B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1C79F81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0E2EB39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388D5A4E" w14:textId="77777777" w:rsidTr="004A1C1F">
        <w:trPr>
          <w:trHeight w:val="407"/>
        </w:trPr>
        <w:tc>
          <w:tcPr>
            <w:tcW w:w="3400" w:type="dxa"/>
            <w:vAlign w:val="center"/>
          </w:tcPr>
          <w:p w14:paraId="630431D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Świdnica, ul. Pułaskiego 2</w:t>
            </w:r>
          </w:p>
        </w:tc>
        <w:tc>
          <w:tcPr>
            <w:tcW w:w="1900" w:type="dxa"/>
            <w:vAlign w:val="center"/>
          </w:tcPr>
          <w:p w14:paraId="32F8D2A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  <w:hideMark/>
          </w:tcPr>
          <w:p w14:paraId="0EB650C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vAlign w:val="center"/>
            <w:hideMark/>
          </w:tcPr>
          <w:p w14:paraId="03466CD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F2F2F2" w:themeFill="background1" w:themeFillShade="F2"/>
            <w:hideMark/>
          </w:tcPr>
          <w:p w14:paraId="326579C4" w14:textId="77777777" w:rsid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140C925" w14:textId="77777777" w:rsid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A64C6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  <w:p w14:paraId="3FC94513" w14:textId="79FD30A9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  <w:hideMark/>
          </w:tcPr>
          <w:p w14:paraId="276BB7C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6A754D6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3126CCD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00E1FCF0" w14:textId="77777777" w:rsidTr="004A1C1F">
        <w:trPr>
          <w:trHeight w:val="265"/>
        </w:trPr>
        <w:tc>
          <w:tcPr>
            <w:tcW w:w="3400" w:type="dxa"/>
            <w:vAlign w:val="center"/>
          </w:tcPr>
          <w:p w14:paraId="21CE220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Dzierżoniów, ul. Kilińskiego 18</w:t>
            </w:r>
          </w:p>
        </w:tc>
        <w:tc>
          <w:tcPr>
            <w:tcW w:w="1900" w:type="dxa"/>
            <w:vAlign w:val="center"/>
          </w:tcPr>
          <w:p w14:paraId="7BFC292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3C3A95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  <w:hideMark/>
          </w:tcPr>
          <w:p w14:paraId="544539B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vAlign w:val="center"/>
            <w:hideMark/>
          </w:tcPr>
          <w:p w14:paraId="7EC3EEA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F2F2F2" w:themeFill="background1" w:themeFillShade="F2"/>
            <w:hideMark/>
          </w:tcPr>
          <w:p w14:paraId="6E9A90C8" w14:textId="77777777" w:rsid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C0A5B61" w14:textId="77777777" w:rsid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A64C6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  <w:p w14:paraId="3DA78051" w14:textId="3AB139FC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  <w:hideMark/>
          </w:tcPr>
          <w:p w14:paraId="5DF282C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3B9121C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49CAB72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042E74B7" w14:textId="77777777" w:rsidTr="00EE7C1B">
        <w:trPr>
          <w:trHeight w:val="256"/>
        </w:trPr>
        <w:tc>
          <w:tcPr>
            <w:tcW w:w="3400" w:type="dxa"/>
            <w:vAlign w:val="center"/>
          </w:tcPr>
          <w:p w14:paraId="2895E5E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Jelenia Góra, ul. Bankowa 14 a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19A2A56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FB0B81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09920E8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4343831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3AE6A6" w14:textId="77777777" w:rsid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B691755" w14:textId="77777777" w:rsid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A64C6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  <w:p w14:paraId="1009F356" w14:textId="38AF62AB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68C8F11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7FD72C0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7CC09C0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06B5C" w:rsidRPr="00D62B13" w14:paraId="2241B988" w14:textId="77777777" w:rsidTr="00EE7C1B">
        <w:trPr>
          <w:trHeight w:val="256"/>
        </w:trPr>
        <w:tc>
          <w:tcPr>
            <w:tcW w:w="3400" w:type="dxa"/>
            <w:vAlign w:val="center"/>
          </w:tcPr>
          <w:p w14:paraId="5550DC73" w14:textId="77777777" w:rsidR="00406B5C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268D5EB" w14:textId="77777777" w:rsidR="00406B5C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Kłodzko, ul. Objazdowa 11</w:t>
            </w:r>
          </w:p>
          <w:p w14:paraId="1DF3CD95" w14:textId="1A2617B9" w:rsidR="00406B5C" w:rsidRPr="00D62B13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2D228CD2" w14:textId="77777777" w:rsidR="00406B5C" w:rsidRPr="00D62B13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218116E7" w14:textId="77777777" w:rsidR="00406B5C" w:rsidRPr="00D62B13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705861C0" w14:textId="77777777" w:rsidR="00406B5C" w:rsidRPr="00D62B13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348EDC" w14:textId="77777777" w:rsidR="00BF0342" w:rsidRDefault="00BF0342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9AAE7AF" w14:textId="77109BC3" w:rsidR="00406B5C" w:rsidRDefault="00505908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vAlign w:val="center"/>
          </w:tcPr>
          <w:p w14:paraId="7C86CB75" w14:textId="77777777" w:rsidR="00406B5C" w:rsidRPr="00D62B13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5A38521F" w14:textId="77777777" w:rsidR="00406B5C" w:rsidRPr="00D62B13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3DB34A9A" w14:textId="77777777" w:rsidR="00406B5C" w:rsidRPr="00D62B13" w:rsidRDefault="00406B5C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62B13" w:rsidRPr="00D62B13" w14:paraId="65DB77EE" w14:textId="77777777" w:rsidTr="00EE7C1B">
        <w:trPr>
          <w:trHeight w:val="409"/>
        </w:trPr>
        <w:tc>
          <w:tcPr>
            <w:tcW w:w="3400" w:type="dxa"/>
            <w:shd w:val="clear" w:color="auto" w:fill="F2F2F2" w:themeFill="background1" w:themeFillShade="F2"/>
            <w:vAlign w:val="center"/>
          </w:tcPr>
          <w:p w14:paraId="05403E9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 w14:paraId="0CACE8F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  <w:hideMark/>
          </w:tcPr>
          <w:p w14:paraId="6073011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  <w:hideMark/>
          </w:tcPr>
          <w:p w14:paraId="36FE68C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06CA2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  <w:hideMark/>
          </w:tcPr>
          <w:p w14:paraId="7485F98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52C3B00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3845B91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F94E2F8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113739D3" w14:textId="03091535" w:rsidR="002042CB" w:rsidRDefault="002042CB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</w:p>
    <w:p w14:paraId="0E7F4369" w14:textId="77777777" w:rsidR="003911CB" w:rsidRDefault="003911CB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</w:p>
    <w:p w14:paraId="7DD40115" w14:textId="27054BBC" w:rsidR="00D62B13" w:rsidRPr="00D62B13" w:rsidRDefault="00D62B13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  <w:r w:rsidRPr="00D62B13">
        <w:rPr>
          <w:rFonts w:ascii="Arial" w:hAnsi="Arial" w:cs="Arial"/>
          <w:bCs/>
          <w:sz w:val="20"/>
          <w:szCs w:val="20"/>
        </w:rPr>
        <w:t xml:space="preserve">Kwoty należy podać z dokładnością </w:t>
      </w:r>
      <w:r w:rsidRPr="00D62B13">
        <w:rPr>
          <w:rFonts w:ascii="Arial" w:hAnsi="Arial" w:cs="Arial"/>
          <w:b/>
          <w:bCs/>
          <w:sz w:val="20"/>
          <w:szCs w:val="20"/>
        </w:rPr>
        <w:t>do dwóch miejsc po przecinku,</w:t>
      </w:r>
      <w:r w:rsidRPr="00D62B13">
        <w:rPr>
          <w:rFonts w:ascii="Arial" w:hAnsi="Arial" w:cs="Arial"/>
          <w:bCs/>
          <w:sz w:val="20"/>
          <w:szCs w:val="20"/>
        </w:rPr>
        <w:t xml:space="preserve"> zgodnie z polskim systemem płatniczym po zaokrągleniu do pełnych groszy.</w:t>
      </w:r>
    </w:p>
    <w:p w14:paraId="493A7D49" w14:textId="1482EB0C" w:rsidR="00D62B13" w:rsidRDefault="00D62B13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  <w:r w:rsidRPr="00D62B13">
        <w:rPr>
          <w:rFonts w:ascii="Arial" w:hAnsi="Arial" w:cs="Arial"/>
          <w:bCs/>
          <w:sz w:val="20"/>
          <w:szCs w:val="20"/>
        </w:rPr>
        <w:t xml:space="preserve">Cena zakupu wynikająca z Formularza cenowego </w:t>
      </w:r>
      <w:r w:rsidRPr="00D62B1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winna być tożsama</w:t>
      </w:r>
      <w:r w:rsidRPr="00D62B13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D62B13">
        <w:rPr>
          <w:rFonts w:ascii="Arial" w:hAnsi="Arial" w:cs="Arial"/>
          <w:bCs/>
          <w:sz w:val="20"/>
          <w:szCs w:val="20"/>
        </w:rPr>
        <w:t>z ceną wykazaną przez Wykonawcę w Formularzu ofertowym.</w:t>
      </w:r>
    </w:p>
    <w:p w14:paraId="7D7FED98" w14:textId="77777777" w:rsidR="002042CB" w:rsidRPr="00D62B13" w:rsidRDefault="002042CB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"/>
        <w:gridCol w:w="6200"/>
        <w:gridCol w:w="4611"/>
        <w:gridCol w:w="2697"/>
      </w:tblGrid>
      <w:tr w:rsidR="00D62B13" w:rsidRPr="00D62B13" w14:paraId="3B75E05C" w14:textId="77777777" w:rsidTr="004A1C1F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63E540B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6CEFCB1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464E6CA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Podpis(y) osoby(osób) uprawnionej</w:t>
            </w:r>
            <w:r w:rsidRPr="00D62B13" w:rsidDel="000F66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49AAE09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Miejscowość i data</w:t>
            </w:r>
          </w:p>
        </w:tc>
      </w:tr>
      <w:tr w:rsidR="00D62B13" w:rsidRPr="00D62B13" w14:paraId="34C93F97" w14:textId="77777777" w:rsidTr="004A1C1F">
        <w:trPr>
          <w:cantSplit/>
          <w:trHeight w:val="674"/>
          <w:jc w:val="center"/>
        </w:trPr>
        <w:tc>
          <w:tcPr>
            <w:tcW w:w="307" w:type="pct"/>
          </w:tcPr>
          <w:p w14:paraId="342D006A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3D75B7ED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1DDBA2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5C7FBC34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2B63F560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79943EC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60D936DD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0045CC8F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7856E157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4DA96B2F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49680C9E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4BC16385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730EE263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079FF1D2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6869B0C3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0D22DB10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1FAD012B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21439D2D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04153362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6CF83353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0F887D89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1FED6496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20324C05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0F555781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29BEE293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7323EABF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28F6226A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6EAA787D" w14:textId="77777777" w:rsid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06DA6E6C" w14:textId="1CDD3FAF" w:rsidR="002042CB" w:rsidRPr="002042CB" w:rsidRDefault="00D62B13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color w:val="0070C0"/>
          <w:u w:val="single"/>
        </w:rPr>
      </w:pPr>
      <w:r w:rsidRPr="00D62B13">
        <w:rPr>
          <w:rFonts w:ascii="Arial" w:eastAsia="Calibri" w:hAnsi="Arial" w:cs="Arial"/>
          <w:b/>
          <w:bCs/>
          <w:color w:val="0070C0"/>
          <w:u w:val="single"/>
        </w:rPr>
        <w:t xml:space="preserve">Część 2 </w:t>
      </w:r>
      <w:r w:rsidRPr="00D62B13">
        <w:rPr>
          <w:rFonts w:ascii="Arial" w:eastAsia="Calibri" w:hAnsi="Arial" w:cs="Arial"/>
          <w:b/>
          <w:bCs/>
          <w:u w:val="single"/>
        </w:rPr>
        <w:t xml:space="preserve">– </w:t>
      </w:r>
      <w:r w:rsidR="002042CB" w:rsidRPr="002042CB">
        <w:rPr>
          <w:rFonts w:ascii="Arial" w:eastAsia="Calibri" w:hAnsi="Arial" w:cs="Arial"/>
          <w:b/>
          <w:bCs/>
          <w:u w:val="single"/>
        </w:rPr>
        <w:t>Wykonywanie prac konserwacyjno-naprawczych i gospodarczych na obiektach PGNiG OD zlokalizowanych we:</w:t>
      </w:r>
    </w:p>
    <w:p w14:paraId="6EE0E22E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04CACFB9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Wrocławiu, ul. Gazowa 3 budynek „G”</w:t>
      </w:r>
    </w:p>
    <w:p w14:paraId="3DCF73D3" w14:textId="738F9F4E" w:rsidR="00D62B13" w:rsidRPr="00D62B13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</w:rPr>
      </w:pPr>
      <w:r w:rsidRPr="002042CB">
        <w:rPr>
          <w:rFonts w:ascii="Arial" w:eastAsia="Calibri" w:hAnsi="Arial" w:cs="Arial"/>
          <w:bCs/>
        </w:rPr>
        <w:t>• Wrocławiu, Plac Strzelecki 25</w:t>
      </w:r>
    </w:p>
    <w:p w14:paraId="5A9B3D3E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u w:val="single"/>
        </w:rPr>
      </w:pPr>
    </w:p>
    <w:p w14:paraId="10895A54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  <w:r w:rsidRPr="00D62B13">
        <w:rPr>
          <w:rFonts w:ascii="Arial" w:eastAsia="Calibri" w:hAnsi="Arial" w:cs="Arial"/>
          <w:b/>
          <w:i/>
          <w:sz w:val="20"/>
          <w:szCs w:val="20"/>
          <w:u w:val="single"/>
        </w:rPr>
        <w:t>Wynagrodzenie ryczałtowe za wykonywanie prac opisanych w § 1 ust. 1 Umowy:</w:t>
      </w:r>
    </w:p>
    <w:p w14:paraId="005B0416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128"/>
        <w:tblW w:w="16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900"/>
        <w:gridCol w:w="1900"/>
        <w:gridCol w:w="1900"/>
        <w:gridCol w:w="1360"/>
        <w:gridCol w:w="1880"/>
        <w:gridCol w:w="1880"/>
        <w:gridCol w:w="1880"/>
      </w:tblGrid>
      <w:tr w:rsidR="00D62B13" w:rsidRPr="00D62B13" w14:paraId="073D6C22" w14:textId="77777777" w:rsidTr="004A1C1F">
        <w:trPr>
          <w:trHeight w:val="554"/>
        </w:trPr>
        <w:tc>
          <w:tcPr>
            <w:tcW w:w="3400" w:type="dxa"/>
            <w:vMerge w:val="restart"/>
            <w:vAlign w:val="center"/>
            <w:hideMark/>
          </w:tcPr>
          <w:p w14:paraId="3EB882FA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Lokalizacja</w:t>
            </w:r>
          </w:p>
        </w:tc>
        <w:tc>
          <w:tcPr>
            <w:tcW w:w="570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4785997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Wynagrodzenie ryczałtowe za 1 miesiąc świadczenia usług, </w:t>
            </w: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o których mowa w §1 ust. 1 Umowy</w:t>
            </w:r>
          </w:p>
        </w:tc>
        <w:tc>
          <w:tcPr>
            <w:tcW w:w="1360" w:type="dxa"/>
            <w:vMerge w:val="restart"/>
            <w:vAlign w:val="center"/>
            <w:hideMark/>
          </w:tcPr>
          <w:p w14:paraId="6B5E7BD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Liczba miesięcy</w:t>
            </w:r>
          </w:p>
        </w:tc>
        <w:tc>
          <w:tcPr>
            <w:tcW w:w="564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22C1FE1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Całkowita wartość wynagrodzenia ryczałtowego w okresie obowiązywania Umowy </w:t>
            </w:r>
          </w:p>
        </w:tc>
      </w:tr>
      <w:tr w:rsidR="00D62B13" w:rsidRPr="00D62B13" w14:paraId="2D78A595" w14:textId="77777777" w:rsidTr="004A1C1F">
        <w:trPr>
          <w:trHeight w:val="315"/>
        </w:trPr>
        <w:tc>
          <w:tcPr>
            <w:tcW w:w="3400" w:type="dxa"/>
            <w:vMerge/>
            <w:vAlign w:val="center"/>
            <w:hideMark/>
          </w:tcPr>
          <w:p w14:paraId="5A6A1B88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  <w:hideMark/>
          </w:tcPr>
          <w:p w14:paraId="33AF1FA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900" w:type="dxa"/>
            <w:vAlign w:val="center"/>
            <w:hideMark/>
          </w:tcPr>
          <w:p w14:paraId="605EFF9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1900" w:type="dxa"/>
            <w:vAlign w:val="center"/>
            <w:hideMark/>
          </w:tcPr>
          <w:p w14:paraId="377F681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360" w:type="dxa"/>
            <w:vMerge/>
            <w:vAlign w:val="center"/>
            <w:hideMark/>
          </w:tcPr>
          <w:p w14:paraId="2DC840D3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  <w:hideMark/>
          </w:tcPr>
          <w:p w14:paraId="766BA0A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80" w:type="dxa"/>
            <w:vAlign w:val="center"/>
            <w:hideMark/>
          </w:tcPr>
          <w:p w14:paraId="19FF7493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VAT</w:t>
            </w:r>
          </w:p>
        </w:tc>
        <w:tc>
          <w:tcPr>
            <w:tcW w:w="1880" w:type="dxa"/>
            <w:vAlign w:val="center"/>
            <w:hideMark/>
          </w:tcPr>
          <w:p w14:paraId="7827E49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D62B13" w:rsidRPr="00D62B13" w14:paraId="5AAA53F7" w14:textId="77777777" w:rsidTr="004A1C1F">
        <w:trPr>
          <w:trHeight w:val="315"/>
        </w:trPr>
        <w:tc>
          <w:tcPr>
            <w:tcW w:w="3400" w:type="dxa"/>
            <w:shd w:val="clear" w:color="000000" w:fill="D9D9D9"/>
            <w:vAlign w:val="center"/>
            <w:hideMark/>
          </w:tcPr>
          <w:p w14:paraId="0875186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shd w:val="clear" w:color="000000" w:fill="D9D9D9"/>
            <w:vAlign w:val="center"/>
            <w:hideMark/>
          </w:tcPr>
          <w:p w14:paraId="0F34ED2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900" w:type="dxa"/>
            <w:shd w:val="clear" w:color="000000" w:fill="D9D9D9"/>
            <w:vAlign w:val="center"/>
            <w:hideMark/>
          </w:tcPr>
          <w:p w14:paraId="7C7A8F3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900" w:type="dxa"/>
            <w:shd w:val="clear" w:color="000000" w:fill="D9D9D9"/>
            <w:vAlign w:val="center"/>
            <w:hideMark/>
          </w:tcPr>
          <w:p w14:paraId="04D5049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 = A+B</w:t>
            </w:r>
          </w:p>
        </w:tc>
        <w:tc>
          <w:tcPr>
            <w:tcW w:w="1360" w:type="dxa"/>
            <w:shd w:val="clear" w:color="000000" w:fill="D9D9D9"/>
            <w:vAlign w:val="center"/>
            <w:hideMark/>
          </w:tcPr>
          <w:p w14:paraId="7B1E56B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55F0C0D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E = A x 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1022810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F=B x 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16BC8E4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G = C x D</w:t>
            </w:r>
          </w:p>
        </w:tc>
      </w:tr>
      <w:tr w:rsidR="00D62B13" w:rsidRPr="00D62B13" w14:paraId="4AC93C70" w14:textId="77777777" w:rsidTr="004A1C1F">
        <w:trPr>
          <w:trHeight w:val="436"/>
        </w:trPr>
        <w:tc>
          <w:tcPr>
            <w:tcW w:w="3400" w:type="dxa"/>
            <w:vAlign w:val="center"/>
          </w:tcPr>
          <w:p w14:paraId="53640A5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Wrocław, ul. Gazowa 3, bud. „G”</w:t>
            </w:r>
          </w:p>
        </w:tc>
        <w:tc>
          <w:tcPr>
            <w:tcW w:w="1900" w:type="dxa"/>
            <w:vAlign w:val="center"/>
          </w:tcPr>
          <w:p w14:paraId="3FED7CC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  <w:hideMark/>
          </w:tcPr>
          <w:p w14:paraId="14D7C71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vAlign w:val="center"/>
            <w:hideMark/>
          </w:tcPr>
          <w:p w14:paraId="34FD821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  <w:hideMark/>
          </w:tcPr>
          <w:p w14:paraId="7C738F4D" w14:textId="0D7E60E1" w:rsidR="00D62B13" w:rsidRPr="00D62B13" w:rsidRDefault="002042CB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vAlign w:val="center"/>
            <w:hideMark/>
          </w:tcPr>
          <w:p w14:paraId="784D87F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5165E67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4D477E6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6E01DB41" w14:textId="77777777" w:rsidTr="00EE7C1B">
        <w:trPr>
          <w:trHeight w:val="414"/>
        </w:trPr>
        <w:tc>
          <w:tcPr>
            <w:tcW w:w="3400" w:type="dxa"/>
            <w:vAlign w:val="center"/>
          </w:tcPr>
          <w:p w14:paraId="75B8D99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Wrocław, Plac Strzelecki 25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4F81183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268A575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24454CE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A4A293" w14:textId="037B29F5" w:rsidR="00D62B13" w:rsidRPr="00D62B13" w:rsidRDefault="002042CB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vAlign w:val="center"/>
          </w:tcPr>
          <w:p w14:paraId="73FD94A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623CADC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4CE450F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62B13" w:rsidRPr="00D62B13" w14:paraId="0AC3E990" w14:textId="77777777" w:rsidTr="00EE7C1B">
        <w:trPr>
          <w:trHeight w:val="406"/>
        </w:trPr>
        <w:tc>
          <w:tcPr>
            <w:tcW w:w="3400" w:type="dxa"/>
            <w:shd w:val="clear" w:color="auto" w:fill="F2F2F2" w:themeFill="background1" w:themeFillShade="F2"/>
            <w:vAlign w:val="center"/>
          </w:tcPr>
          <w:p w14:paraId="5845452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</w:tcPr>
          <w:p w14:paraId="747B8CD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  <w:hideMark/>
          </w:tcPr>
          <w:p w14:paraId="42D7D8F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  <w:hideMark/>
          </w:tcPr>
          <w:p w14:paraId="6DAC78E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A69CE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  <w:hideMark/>
          </w:tcPr>
          <w:p w14:paraId="6EDDBD8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4BBDCB8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4B36A77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8E3DE8E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78DDABA0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6B0E023F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  <w:r w:rsidRPr="00D62B13">
        <w:rPr>
          <w:rFonts w:ascii="Arial" w:hAnsi="Arial" w:cs="Arial"/>
          <w:bCs/>
          <w:sz w:val="20"/>
          <w:szCs w:val="20"/>
        </w:rPr>
        <w:t xml:space="preserve">Kwoty należy podać z dokładnością </w:t>
      </w:r>
      <w:r w:rsidRPr="00D62B13">
        <w:rPr>
          <w:rFonts w:ascii="Arial" w:hAnsi="Arial" w:cs="Arial"/>
          <w:b/>
          <w:bCs/>
          <w:sz w:val="20"/>
          <w:szCs w:val="20"/>
        </w:rPr>
        <w:t>do dwóch miejsc po przecinku,</w:t>
      </w:r>
      <w:r w:rsidRPr="00D62B13">
        <w:rPr>
          <w:rFonts w:ascii="Arial" w:hAnsi="Arial" w:cs="Arial"/>
          <w:bCs/>
          <w:sz w:val="20"/>
          <w:szCs w:val="20"/>
        </w:rPr>
        <w:t xml:space="preserve"> zgodnie z polskim systemem płatniczym po zaokrągleniu do pełnych groszy.</w:t>
      </w:r>
    </w:p>
    <w:p w14:paraId="13792519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  <w:r w:rsidRPr="00D62B13">
        <w:rPr>
          <w:rFonts w:ascii="Arial" w:hAnsi="Arial" w:cs="Arial"/>
          <w:bCs/>
          <w:sz w:val="20"/>
          <w:szCs w:val="20"/>
        </w:rPr>
        <w:t xml:space="preserve">Cena zakupu wynikająca z Formularza cenowego </w:t>
      </w:r>
      <w:r w:rsidRPr="00D62B1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winna być tożsama</w:t>
      </w:r>
      <w:r w:rsidRPr="00D62B13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D62B13">
        <w:rPr>
          <w:rFonts w:ascii="Arial" w:hAnsi="Arial" w:cs="Arial"/>
          <w:bCs/>
          <w:sz w:val="20"/>
          <w:szCs w:val="20"/>
        </w:rPr>
        <w:t>z ceną wykazaną przez Wykonawcę w Formularzu ofertowym.</w:t>
      </w:r>
    </w:p>
    <w:p w14:paraId="2990ED73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"/>
        <w:gridCol w:w="6200"/>
        <w:gridCol w:w="4611"/>
        <w:gridCol w:w="2697"/>
      </w:tblGrid>
      <w:tr w:rsidR="00D62B13" w:rsidRPr="00D62B13" w14:paraId="0E88240B" w14:textId="77777777" w:rsidTr="004A1C1F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37F2258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5F9764B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4DFFC02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Podpis(y) osoby(osób) uprawnionej</w:t>
            </w:r>
            <w:r w:rsidRPr="00D62B13" w:rsidDel="000F66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677BAC2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Miejscowość i data</w:t>
            </w:r>
          </w:p>
        </w:tc>
      </w:tr>
      <w:tr w:rsidR="00D62B13" w:rsidRPr="00D62B13" w14:paraId="49C351E6" w14:textId="77777777" w:rsidTr="004A1C1F">
        <w:trPr>
          <w:cantSplit/>
          <w:trHeight w:val="674"/>
          <w:jc w:val="center"/>
        </w:trPr>
        <w:tc>
          <w:tcPr>
            <w:tcW w:w="307" w:type="pct"/>
          </w:tcPr>
          <w:p w14:paraId="17DB859A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5BA122FC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C806AC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47B4C841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7D73424C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29BACC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0CF00093" w14:textId="08EA914E" w:rsid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29D522B9" w14:textId="70A1CE53" w:rsidR="00EE7C1B" w:rsidRDefault="00EE7C1B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0A752C0F" w14:textId="77777777" w:rsidR="00EE7C1B" w:rsidRDefault="00EE7C1B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4E2881D1" w14:textId="77777777" w:rsidR="003911CB" w:rsidRPr="00D62B13" w:rsidRDefault="003911CB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6E52C06C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6EC62EF1" w14:textId="0085AA0A" w:rsidR="002042CB" w:rsidRDefault="00D62B13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  <w:r w:rsidRPr="00D62B13">
        <w:rPr>
          <w:rFonts w:ascii="Arial" w:eastAsia="Calibri" w:hAnsi="Arial" w:cs="Arial"/>
          <w:b/>
          <w:bCs/>
          <w:color w:val="00B050"/>
          <w:u w:val="single"/>
        </w:rPr>
        <w:lastRenderedPageBreak/>
        <w:t xml:space="preserve">Część 3 </w:t>
      </w:r>
      <w:r w:rsidR="002042CB" w:rsidRPr="002042CB">
        <w:rPr>
          <w:rFonts w:ascii="Arial" w:eastAsia="Calibri" w:hAnsi="Arial" w:cs="Arial"/>
          <w:b/>
          <w:bCs/>
          <w:u w:val="single"/>
        </w:rPr>
        <w:t>Wykonywanie prac konserwacyjno-naprawczych i gospodarczych na obiektach PGNiG OD zlokalizowanych w:</w:t>
      </w:r>
    </w:p>
    <w:p w14:paraId="22D8ED51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4403B7CE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Zielonej Górze, ul. Zacisze 13,</w:t>
      </w:r>
    </w:p>
    <w:p w14:paraId="5DAF352C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Wolsztynie, ul. 5-go Stycznia 64,</w:t>
      </w:r>
    </w:p>
    <w:p w14:paraId="2597C2EF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Gubinie, ul. Wyspiańskiego 2a,</w:t>
      </w:r>
    </w:p>
    <w:p w14:paraId="4D8207E0" w14:textId="4A1E1E85" w:rsidR="00D62B13" w:rsidRPr="00D62B13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</w:rPr>
      </w:pPr>
      <w:r w:rsidRPr="002042CB">
        <w:rPr>
          <w:rFonts w:ascii="Arial" w:eastAsia="Calibri" w:hAnsi="Arial" w:cs="Arial"/>
          <w:bCs/>
        </w:rPr>
        <w:t>• Żarach, ul. Domańskiego 1;</w:t>
      </w:r>
    </w:p>
    <w:p w14:paraId="1074EB81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</w:rPr>
      </w:pPr>
    </w:p>
    <w:p w14:paraId="707B6025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D62B13">
        <w:rPr>
          <w:rFonts w:ascii="Arial" w:eastAsia="Calibri" w:hAnsi="Arial" w:cs="Arial"/>
          <w:b/>
          <w:i/>
          <w:sz w:val="20"/>
          <w:szCs w:val="20"/>
        </w:rPr>
        <w:t>Wynagrodzenie ryczałtowe za wykonywanie prac opisanych w § 1 ust. 1 Umowy:</w:t>
      </w:r>
    </w:p>
    <w:p w14:paraId="482452B1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128"/>
        <w:tblW w:w="16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1686"/>
        <w:gridCol w:w="1900"/>
        <w:gridCol w:w="1900"/>
        <w:gridCol w:w="1360"/>
        <w:gridCol w:w="1880"/>
        <w:gridCol w:w="1880"/>
        <w:gridCol w:w="1880"/>
      </w:tblGrid>
      <w:tr w:rsidR="00D62B13" w:rsidRPr="00D62B13" w14:paraId="55864F85" w14:textId="77777777" w:rsidTr="004A1C1F">
        <w:trPr>
          <w:trHeight w:val="554"/>
        </w:trPr>
        <w:tc>
          <w:tcPr>
            <w:tcW w:w="3614" w:type="dxa"/>
            <w:vMerge w:val="restart"/>
            <w:vAlign w:val="center"/>
            <w:hideMark/>
          </w:tcPr>
          <w:p w14:paraId="348535D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Lokalizacja</w:t>
            </w:r>
          </w:p>
        </w:tc>
        <w:tc>
          <w:tcPr>
            <w:tcW w:w="5486" w:type="dxa"/>
            <w:gridSpan w:val="3"/>
            <w:shd w:val="clear" w:color="auto" w:fill="F2F2F2" w:themeFill="background1" w:themeFillShade="F2"/>
            <w:vAlign w:val="center"/>
            <w:hideMark/>
          </w:tcPr>
          <w:p w14:paraId="756EE49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Wynagrodzenie ryczałtowe za 1 miesiąc świadczenia usług, </w:t>
            </w: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o których mowa w §1 ust. 1 Umowy</w:t>
            </w:r>
          </w:p>
        </w:tc>
        <w:tc>
          <w:tcPr>
            <w:tcW w:w="1360" w:type="dxa"/>
            <w:vMerge w:val="restart"/>
            <w:vAlign w:val="center"/>
            <w:hideMark/>
          </w:tcPr>
          <w:p w14:paraId="3A43BE1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Liczba miesięcy</w:t>
            </w:r>
          </w:p>
        </w:tc>
        <w:tc>
          <w:tcPr>
            <w:tcW w:w="5640" w:type="dxa"/>
            <w:gridSpan w:val="3"/>
            <w:shd w:val="clear" w:color="auto" w:fill="F2F2F2" w:themeFill="background1" w:themeFillShade="F2"/>
            <w:vAlign w:val="center"/>
            <w:hideMark/>
          </w:tcPr>
          <w:p w14:paraId="53E00E0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Całkowita wartość wynagrodzenia ryczałtowego w okresie obowiązywania Umowy </w:t>
            </w:r>
          </w:p>
        </w:tc>
      </w:tr>
      <w:tr w:rsidR="00D62B13" w:rsidRPr="00D62B13" w14:paraId="68206408" w14:textId="77777777" w:rsidTr="004A1C1F">
        <w:trPr>
          <w:trHeight w:val="315"/>
        </w:trPr>
        <w:tc>
          <w:tcPr>
            <w:tcW w:w="3614" w:type="dxa"/>
            <w:vMerge/>
            <w:vAlign w:val="center"/>
            <w:hideMark/>
          </w:tcPr>
          <w:p w14:paraId="1CA597A1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vAlign w:val="center"/>
            <w:hideMark/>
          </w:tcPr>
          <w:p w14:paraId="17B6CE1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900" w:type="dxa"/>
            <w:vAlign w:val="center"/>
            <w:hideMark/>
          </w:tcPr>
          <w:p w14:paraId="5B0BF5B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1900" w:type="dxa"/>
            <w:vAlign w:val="center"/>
            <w:hideMark/>
          </w:tcPr>
          <w:p w14:paraId="74DEF06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360" w:type="dxa"/>
            <w:vMerge/>
            <w:vAlign w:val="center"/>
            <w:hideMark/>
          </w:tcPr>
          <w:p w14:paraId="27BAA293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  <w:hideMark/>
          </w:tcPr>
          <w:p w14:paraId="3DFBA98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80" w:type="dxa"/>
            <w:vAlign w:val="center"/>
            <w:hideMark/>
          </w:tcPr>
          <w:p w14:paraId="7AA4A9B7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VAT</w:t>
            </w:r>
          </w:p>
        </w:tc>
        <w:tc>
          <w:tcPr>
            <w:tcW w:w="1880" w:type="dxa"/>
            <w:vAlign w:val="center"/>
            <w:hideMark/>
          </w:tcPr>
          <w:p w14:paraId="1A0FB85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D62B13" w:rsidRPr="00D62B13" w14:paraId="160ED897" w14:textId="77777777" w:rsidTr="004A1C1F">
        <w:trPr>
          <w:trHeight w:val="315"/>
        </w:trPr>
        <w:tc>
          <w:tcPr>
            <w:tcW w:w="3614" w:type="dxa"/>
            <w:shd w:val="clear" w:color="000000" w:fill="D9D9D9"/>
            <w:vAlign w:val="center"/>
            <w:hideMark/>
          </w:tcPr>
          <w:p w14:paraId="3DAA731A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shd w:val="clear" w:color="000000" w:fill="D9D9D9"/>
            <w:vAlign w:val="center"/>
            <w:hideMark/>
          </w:tcPr>
          <w:p w14:paraId="4F0E916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900" w:type="dxa"/>
            <w:shd w:val="clear" w:color="000000" w:fill="D9D9D9"/>
            <w:vAlign w:val="center"/>
            <w:hideMark/>
          </w:tcPr>
          <w:p w14:paraId="7CEBDD0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900" w:type="dxa"/>
            <w:shd w:val="clear" w:color="000000" w:fill="D9D9D9"/>
            <w:vAlign w:val="center"/>
            <w:hideMark/>
          </w:tcPr>
          <w:p w14:paraId="7F8C190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 = A+B</w:t>
            </w:r>
          </w:p>
        </w:tc>
        <w:tc>
          <w:tcPr>
            <w:tcW w:w="1360" w:type="dxa"/>
            <w:shd w:val="clear" w:color="000000" w:fill="D9D9D9"/>
            <w:vAlign w:val="center"/>
            <w:hideMark/>
          </w:tcPr>
          <w:p w14:paraId="3CA8411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1DD6B1D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E = A x 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5071DA8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F = B x D</w:t>
            </w:r>
          </w:p>
        </w:tc>
        <w:tc>
          <w:tcPr>
            <w:tcW w:w="1880" w:type="dxa"/>
            <w:shd w:val="clear" w:color="000000" w:fill="D9D9D9"/>
            <w:vAlign w:val="center"/>
            <w:hideMark/>
          </w:tcPr>
          <w:p w14:paraId="3AD8465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G = C x D</w:t>
            </w:r>
          </w:p>
        </w:tc>
      </w:tr>
      <w:tr w:rsidR="00D62B13" w:rsidRPr="00D62B13" w14:paraId="20B7FD1D" w14:textId="77777777" w:rsidTr="004A1C1F">
        <w:trPr>
          <w:trHeight w:val="436"/>
        </w:trPr>
        <w:tc>
          <w:tcPr>
            <w:tcW w:w="3614" w:type="dxa"/>
            <w:vAlign w:val="center"/>
          </w:tcPr>
          <w:p w14:paraId="5297C4B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Zielona Góra, ul. Zacisze 13</w:t>
            </w:r>
          </w:p>
        </w:tc>
        <w:tc>
          <w:tcPr>
            <w:tcW w:w="1686" w:type="dxa"/>
            <w:vAlign w:val="center"/>
          </w:tcPr>
          <w:p w14:paraId="236177B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  <w:hideMark/>
          </w:tcPr>
          <w:p w14:paraId="6D3B8BC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vAlign w:val="center"/>
            <w:hideMark/>
          </w:tcPr>
          <w:p w14:paraId="206DAC9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  <w:hideMark/>
          </w:tcPr>
          <w:p w14:paraId="2A82839B" w14:textId="77AFE983" w:rsidR="00D62B13" w:rsidRPr="00D62B13" w:rsidRDefault="002042CB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vAlign w:val="center"/>
            <w:hideMark/>
          </w:tcPr>
          <w:p w14:paraId="6BFFA2FA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491C509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5E4BE5B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19B66C32" w14:textId="77777777" w:rsidTr="004A1C1F">
        <w:trPr>
          <w:trHeight w:val="414"/>
        </w:trPr>
        <w:tc>
          <w:tcPr>
            <w:tcW w:w="3614" w:type="dxa"/>
            <w:vAlign w:val="center"/>
          </w:tcPr>
          <w:p w14:paraId="4D76096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Żary, ul. Domańskiego 1</w:t>
            </w:r>
          </w:p>
        </w:tc>
        <w:tc>
          <w:tcPr>
            <w:tcW w:w="1686" w:type="dxa"/>
            <w:vAlign w:val="center"/>
          </w:tcPr>
          <w:p w14:paraId="4453229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4462A57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177393D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47FA5F84" w14:textId="4CBA96B0" w:rsidR="00D62B13" w:rsidRPr="00D62B13" w:rsidRDefault="002042CB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vAlign w:val="center"/>
          </w:tcPr>
          <w:p w14:paraId="6B2F135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08058F8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5860EEC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62B13" w:rsidRPr="00D62B13" w14:paraId="6FDF9975" w14:textId="77777777" w:rsidTr="004A1C1F">
        <w:trPr>
          <w:trHeight w:val="406"/>
        </w:trPr>
        <w:tc>
          <w:tcPr>
            <w:tcW w:w="3614" w:type="dxa"/>
            <w:vAlign w:val="center"/>
          </w:tcPr>
          <w:p w14:paraId="06616A5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Gubin, ul. Wyspiańskiego 2a</w:t>
            </w:r>
          </w:p>
        </w:tc>
        <w:tc>
          <w:tcPr>
            <w:tcW w:w="1686" w:type="dxa"/>
            <w:vAlign w:val="center"/>
          </w:tcPr>
          <w:p w14:paraId="623983F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vAlign w:val="center"/>
            <w:hideMark/>
          </w:tcPr>
          <w:p w14:paraId="5387837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vAlign w:val="center"/>
            <w:hideMark/>
          </w:tcPr>
          <w:p w14:paraId="10CAB6E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  <w:hideMark/>
          </w:tcPr>
          <w:p w14:paraId="4BD6C95A" w14:textId="707FD5B0" w:rsidR="00D62B13" w:rsidRPr="00D62B13" w:rsidRDefault="002042CB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vAlign w:val="center"/>
            <w:hideMark/>
          </w:tcPr>
          <w:p w14:paraId="09F765F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730EF67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20120F3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4AE12882" w14:textId="77777777" w:rsidTr="00EE7C1B">
        <w:trPr>
          <w:trHeight w:val="406"/>
        </w:trPr>
        <w:tc>
          <w:tcPr>
            <w:tcW w:w="3614" w:type="dxa"/>
            <w:vAlign w:val="center"/>
          </w:tcPr>
          <w:p w14:paraId="700F18D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Wolsztyn, ul. 5-go Stycznia 64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vAlign w:val="center"/>
          </w:tcPr>
          <w:p w14:paraId="0E38A2F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2DD15DE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540C8E9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7BDC8" w14:textId="2DAE586C" w:rsidR="00D62B13" w:rsidRPr="00D62B13" w:rsidRDefault="002042CB" w:rsidP="002042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vAlign w:val="center"/>
          </w:tcPr>
          <w:p w14:paraId="09C8639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67A1921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</w:tcPr>
          <w:p w14:paraId="3C6D5EF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62B13" w:rsidRPr="00D62B13" w14:paraId="4076D98C" w14:textId="77777777" w:rsidTr="00EE7C1B">
        <w:trPr>
          <w:trHeight w:val="397"/>
        </w:trPr>
        <w:tc>
          <w:tcPr>
            <w:tcW w:w="3614" w:type="dxa"/>
            <w:shd w:val="clear" w:color="auto" w:fill="F2F2F2" w:themeFill="background1" w:themeFillShade="F2"/>
            <w:vAlign w:val="center"/>
          </w:tcPr>
          <w:p w14:paraId="3ADBE9F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Razem</w:t>
            </w: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86" w:type="dxa"/>
            <w:tcBorders>
              <w:tl2br w:val="nil"/>
              <w:tr2bl w:val="nil"/>
            </w:tcBorders>
            <w:vAlign w:val="center"/>
          </w:tcPr>
          <w:p w14:paraId="21AB109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  <w:hideMark/>
          </w:tcPr>
          <w:p w14:paraId="3AA8D16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vAlign w:val="center"/>
            <w:hideMark/>
          </w:tcPr>
          <w:p w14:paraId="7976B7C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76540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Align w:val="center"/>
            <w:hideMark/>
          </w:tcPr>
          <w:p w14:paraId="08830DB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26B2695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vAlign w:val="center"/>
            <w:hideMark/>
          </w:tcPr>
          <w:p w14:paraId="2580277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A84971E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709D5C88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  <w:r w:rsidRPr="00D62B13">
        <w:rPr>
          <w:rFonts w:ascii="Arial" w:hAnsi="Arial" w:cs="Arial"/>
          <w:bCs/>
          <w:sz w:val="20"/>
          <w:szCs w:val="20"/>
        </w:rPr>
        <w:t xml:space="preserve">Kwoty należy podać z dokładnością </w:t>
      </w:r>
      <w:r w:rsidRPr="00D62B13">
        <w:rPr>
          <w:rFonts w:ascii="Arial" w:hAnsi="Arial" w:cs="Arial"/>
          <w:b/>
          <w:bCs/>
          <w:sz w:val="20"/>
          <w:szCs w:val="20"/>
        </w:rPr>
        <w:t>do dwóch miejsc po przecinku,</w:t>
      </w:r>
      <w:r w:rsidRPr="00D62B13">
        <w:rPr>
          <w:rFonts w:ascii="Arial" w:hAnsi="Arial" w:cs="Arial"/>
          <w:bCs/>
          <w:sz w:val="20"/>
          <w:szCs w:val="20"/>
        </w:rPr>
        <w:t xml:space="preserve"> zgodnie z polskim systemem płatniczym po zaokrągleniu do pełnych groszy.</w:t>
      </w:r>
    </w:p>
    <w:p w14:paraId="5FF3B1CF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  <w:r w:rsidRPr="00D62B13">
        <w:rPr>
          <w:rFonts w:ascii="Arial" w:hAnsi="Arial" w:cs="Arial"/>
          <w:bCs/>
          <w:sz w:val="20"/>
          <w:szCs w:val="20"/>
        </w:rPr>
        <w:t xml:space="preserve">Cena zakupu wynikająca z Formularza cenowego </w:t>
      </w:r>
      <w:r w:rsidRPr="00D62B1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winna być tożsama</w:t>
      </w:r>
      <w:r w:rsidRPr="00D62B13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D62B13">
        <w:rPr>
          <w:rFonts w:ascii="Arial" w:hAnsi="Arial" w:cs="Arial"/>
          <w:bCs/>
          <w:sz w:val="20"/>
          <w:szCs w:val="20"/>
        </w:rPr>
        <w:t>z ceną wykazaną przez Wykonawcę w Formularzu ofertowym.</w:t>
      </w:r>
    </w:p>
    <w:p w14:paraId="22F93B53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"/>
        <w:gridCol w:w="6200"/>
        <w:gridCol w:w="4611"/>
        <w:gridCol w:w="2697"/>
      </w:tblGrid>
      <w:tr w:rsidR="00D62B13" w:rsidRPr="00D62B13" w14:paraId="64AA632D" w14:textId="77777777" w:rsidTr="004A1C1F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4E65B2E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2E8DE46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1480D12A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Podpis(y) osoby(osób) uprawnionej</w:t>
            </w:r>
            <w:r w:rsidRPr="00D62B13" w:rsidDel="000F66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(ych)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2CE4E82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B13">
              <w:rPr>
                <w:rFonts w:ascii="Arial" w:hAnsi="Arial" w:cs="Arial"/>
                <w:b/>
                <w:bCs/>
                <w:sz w:val="20"/>
                <w:szCs w:val="20"/>
              </w:rPr>
              <w:t>Miejscowość i data</w:t>
            </w:r>
          </w:p>
        </w:tc>
      </w:tr>
      <w:tr w:rsidR="00D62B13" w:rsidRPr="00D62B13" w14:paraId="14861B99" w14:textId="77777777" w:rsidTr="004A1C1F">
        <w:trPr>
          <w:cantSplit/>
          <w:trHeight w:val="674"/>
          <w:jc w:val="center"/>
        </w:trPr>
        <w:tc>
          <w:tcPr>
            <w:tcW w:w="307" w:type="pct"/>
          </w:tcPr>
          <w:p w14:paraId="77AB94BA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0C75AC8B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690579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6D03B68A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427EC631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DD6F3B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0501228C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17970EEE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</w:rPr>
      </w:pPr>
    </w:p>
    <w:p w14:paraId="6DBA78A5" w14:textId="36E921CC" w:rsidR="002042CB" w:rsidRDefault="00D62B13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  <w:r w:rsidRPr="00D62B13">
        <w:rPr>
          <w:rFonts w:ascii="Arial" w:eastAsia="Calibri" w:hAnsi="Arial" w:cs="Arial"/>
          <w:b/>
          <w:bCs/>
          <w:color w:val="FFC000"/>
          <w:u w:val="single"/>
        </w:rPr>
        <w:lastRenderedPageBreak/>
        <w:t>Część 4</w:t>
      </w:r>
      <w:r w:rsidRPr="00D62B13">
        <w:rPr>
          <w:rFonts w:ascii="Arial" w:eastAsia="Calibri" w:hAnsi="Arial" w:cs="Arial"/>
          <w:b/>
          <w:bCs/>
          <w:u w:val="single"/>
        </w:rPr>
        <w:t xml:space="preserve"> </w:t>
      </w:r>
      <w:r w:rsidR="002042CB">
        <w:rPr>
          <w:rFonts w:ascii="Arial" w:eastAsia="Calibri" w:hAnsi="Arial" w:cs="Arial"/>
          <w:b/>
          <w:bCs/>
          <w:u w:val="single"/>
        </w:rPr>
        <w:t xml:space="preserve">- </w:t>
      </w:r>
      <w:r w:rsidR="002042CB" w:rsidRPr="002042CB">
        <w:rPr>
          <w:rFonts w:ascii="Arial" w:eastAsia="Calibri" w:hAnsi="Arial" w:cs="Arial"/>
          <w:b/>
          <w:bCs/>
          <w:u w:val="single"/>
        </w:rPr>
        <w:t>Wykonywanie prac konserwacyjno-naprawczych i gospodarczych na obiektach PGNiG OD zlokalizowanych w:</w:t>
      </w:r>
    </w:p>
    <w:p w14:paraId="28C253D2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bCs/>
          <w:u w:val="single"/>
        </w:rPr>
      </w:pPr>
    </w:p>
    <w:p w14:paraId="25B3451C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Bolesławcu, ul. Staszica 8,</w:t>
      </w:r>
    </w:p>
    <w:p w14:paraId="696EFDB0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Legnicy, ul. Ścinawska 1b,</w:t>
      </w:r>
    </w:p>
    <w:p w14:paraId="620743D1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Głogowie, Al. Wolności 52G,</w:t>
      </w:r>
    </w:p>
    <w:p w14:paraId="4BC1A4EF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Lubinie, ul. Paderewskiego 101</w:t>
      </w:r>
    </w:p>
    <w:p w14:paraId="5EE12FE7" w14:textId="77777777" w:rsidR="002042CB" w:rsidRPr="002042CB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Cs/>
        </w:rPr>
      </w:pPr>
      <w:r w:rsidRPr="002042CB">
        <w:rPr>
          <w:rFonts w:ascii="Arial" w:eastAsia="Calibri" w:hAnsi="Arial" w:cs="Arial"/>
          <w:bCs/>
        </w:rPr>
        <w:t>• Zgorzelcu, ul. Fabryczna 1,</w:t>
      </w:r>
    </w:p>
    <w:p w14:paraId="5C28C63C" w14:textId="7FF78AE7" w:rsidR="00D62B13" w:rsidRPr="00D62B13" w:rsidRDefault="002042CB" w:rsidP="002042CB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</w:rPr>
      </w:pPr>
      <w:r w:rsidRPr="002042CB">
        <w:rPr>
          <w:rFonts w:ascii="Arial" w:eastAsia="Calibri" w:hAnsi="Arial" w:cs="Arial"/>
          <w:bCs/>
        </w:rPr>
        <w:t>• Zgorzelcu, ul. Okrzei 8</w:t>
      </w:r>
    </w:p>
    <w:p w14:paraId="2349D7B3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</w:rPr>
      </w:pPr>
    </w:p>
    <w:p w14:paraId="62E4A7B8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D62B13">
        <w:rPr>
          <w:rFonts w:ascii="Arial" w:eastAsia="Calibri" w:hAnsi="Arial" w:cs="Arial"/>
          <w:b/>
          <w:i/>
          <w:sz w:val="20"/>
          <w:szCs w:val="20"/>
        </w:rPr>
        <w:t>Wynagrodzenie ryczałtowe za wykonywanie prac opisanych w § 1 ust. 1 Umowy:</w:t>
      </w:r>
    </w:p>
    <w:tbl>
      <w:tblPr>
        <w:tblpPr w:leftFromText="141" w:rightFromText="141" w:vertAnchor="text" w:horzAnchor="margin" w:tblpXSpec="center" w:tblpY="128"/>
        <w:tblW w:w="16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1686"/>
        <w:gridCol w:w="1900"/>
        <w:gridCol w:w="1900"/>
        <w:gridCol w:w="1360"/>
        <w:gridCol w:w="1880"/>
        <w:gridCol w:w="1880"/>
        <w:gridCol w:w="1880"/>
      </w:tblGrid>
      <w:tr w:rsidR="00D62B13" w:rsidRPr="00D62B13" w14:paraId="5175E6AA" w14:textId="77777777" w:rsidTr="004A1C1F">
        <w:trPr>
          <w:trHeight w:val="554"/>
        </w:trPr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38C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Lokalizacja</w:t>
            </w:r>
          </w:p>
        </w:tc>
        <w:tc>
          <w:tcPr>
            <w:tcW w:w="5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A6ED1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Wynagrodzenie ryczałtowe za 1 miesiąc świadczenia usług, </w:t>
            </w: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o których mowa w §1 ust. 1 Umowy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2BF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Liczba miesięcy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BCE3A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Całkowita wartość wynagrodzenia ryczałtowego w okresie obowiązywania Umowy </w:t>
            </w:r>
          </w:p>
        </w:tc>
      </w:tr>
      <w:tr w:rsidR="00D62B13" w:rsidRPr="00D62B13" w14:paraId="1BE95B30" w14:textId="77777777" w:rsidTr="004A1C1F">
        <w:trPr>
          <w:trHeight w:val="315"/>
        </w:trPr>
        <w:tc>
          <w:tcPr>
            <w:tcW w:w="3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EAAA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4C9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AFC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4142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D742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2CB5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32E1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VAT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A1A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D62B13" w:rsidRPr="00D62B13" w14:paraId="6E1584B0" w14:textId="77777777" w:rsidTr="004A1C1F">
        <w:trPr>
          <w:trHeight w:val="315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5BF9E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8F1F5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B1E8DA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3EDF7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C = A+B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FC43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6CEEA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E = A x D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9CC08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F = B x D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3970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G = C x D</w:t>
            </w:r>
          </w:p>
        </w:tc>
      </w:tr>
      <w:tr w:rsidR="00D62B13" w:rsidRPr="00D62B13" w14:paraId="1088C4D0" w14:textId="77777777" w:rsidTr="004A1C1F">
        <w:trPr>
          <w:trHeight w:val="43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470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Zgorzelec, ul. Fabryczna 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B16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CE4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2CD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04285" w14:textId="24D115A0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8DB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24B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064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62B13" w:rsidRPr="00D62B13" w14:paraId="22B4B284" w14:textId="77777777" w:rsidTr="004A1C1F">
        <w:trPr>
          <w:trHeight w:val="43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0C1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Bolesławiec, ul. Staszica 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E45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69E5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47F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41A28B" w14:textId="2C5A13F5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9EF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35D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F016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5F2CBC98" w14:textId="77777777" w:rsidTr="004A1C1F">
        <w:trPr>
          <w:trHeight w:val="414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485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Legnica, ul. Ścinawska 1b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425E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E74B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E53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0B2975" w14:textId="432B3F34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2E5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B7D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4617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41752888" w14:textId="77777777" w:rsidTr="004A1C1F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F84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Lubin, ul. Paderewskiego 101 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56B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CC40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934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50124B" w14:textId="263DB97A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A3DC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F5E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931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62B13" w:rsidRPr="00D62B13" w14:paraId="2950E91F" w14:textId="77777777" w:rsidTr="004A1C1F">
        <w:trPr>
          <w:trHeight w:val="39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CC63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Głogów, Al. Wolności 52 G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C9C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D2F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7C9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8B14D" w14:textId="1EC8B1F5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  <w:r w:rsidR="002042CB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9CA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B00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AB9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62B13" w:rsidRPr="00D62B13" w14:paraId="389458EE" w14:textId="77777777" w:rsidTr="00EE7C1B">
        <w:trPr>
          <w:trHeight w:val="39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0A4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Zgorzelec, ul. Okrzei 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17B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630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2A2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41FF9F" w14:textId="7DE0B82D" w:rsidR="00D62B13" w:rsidRPr="00D62B13" w:rsidRDefault="002042CB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4E8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793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F2DA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62B13" w:rsidRPr="00D62B13" w14:paraId="2B6043D3" w14:textId="77777777" w:rsidTr="00EE7C1B">
        <w:trPr>
          <w:trHeight w:val="41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4841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5A3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D02F7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6632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9842F1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C28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CBD4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862B9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62B1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DC2BA79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  <w:r w:rsidRPr="00D62B13">
        <w:rPr>
          <w:rFonts w:ascii="Arial" w:hAnsi="Arial" w:cs="Arial"/>
          <w:bCs/>
          <w:sz w:val="20"/>
          <w:szCs w:val="20"/>
        </w:rPr>
        <w:t xml:space="preserve">Kwoty należy podać z dokładnością </w:t>
      </w:r>
      <w:r w:rsidRPr="00D62B13">
        <w:rPr>
          <w:rFonts w:ascii="Arial" w:hAnsi="Arial" w:cs="Arial"/>
          <w:b/>
          <w:bCs/>
          <w:sz w:val="20"/>
          <w:szCs w:val="20"/>
        </w:rPr>
        <w:t>do dwóch miejsc po przecinku,</w:t>
      </w:r>
      <w:r w:rsidRPr="00D62B13">
        <w:rPr>
          <w:rFonts w:ascii="Arial" w:hAnsi="Arial" w:cs="Arial"/>
          <w:bCs/>
          <w:sz w:val="20"/>
          <w:szCs w:val="20"/>
        </w:rPr>
        <w:t xml:space="preserve"> zgodnie z polskim systemem płatniczym po zaokrągleniu do pełnych groszy.</w:t>
      </w:r>
    </w:p>
    <w:p w14:paraId="6278A9AB" w14:textId="77777777" w:rsidR="00D62B13" w:rsidRPr="00D62B13" w:rsidRDefault="00D62B13" w:rsidP="00D62B1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6"/>
        <w:jc w:val="center"/>
        <w:rPr>
          <w:rFonts w:ascii="Arial" w:hAnsi="Arial" w:cs="Arial"/>
          <w:bCs/>
          <w:sz w:val="20"/>
          <w:szCs w:val="20"/>
        </w:rPr>
      </w:pPr>
      <w:r w:rsidRPr="00D62B13">
        <w:rPr>
          <w:rFonts w:ascii="Arial" w:hAnsi="Arial" w:cs="Arial"/>
          <w:bCs/>
          <w:sz w:val="20"/>
          <w:szCs w:val="20"/>
        </w:rPr>
        <w:t xml:space="preserve">Cena zakupu wynikająca z Formularza cenowego </w:t>
      </w:r>
      <w:r w:rsidRPr="00D62B13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winna być tożsama</w:t>
      </w:r>
      <w:r w:rsidRPr="00D62B13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D62B13">
        <w:rPr>
          <w:rFonts w:ascii="Arial" w:hAnsi="Arial" w:cs="Arial"/>
          <w:bCs/>
          <w:sz w:val="20"/>
          <w:szCs w:val="20"/>
        </w:rPr>
        <w:t>z ceną wykazaną przez Wykonawcę w Formularzu ofertowym.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"/>
        <w:gridCol w:w="6200"/>
        <w:gridCol w:w="4611"/>
        <w:gridCol w:w="2697"/>
      </w:tblGrid>
      <w:tr w:rsidR="00D62B13" w:rsidRPr="00D62B13" w14:paraId="1A581D89" w14:textId="77777777" w:rsidTr="004A1C1F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2CB43D3F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2B13">
              <w:rPr>
                <w:rFonts w:ascii="Arial" w:hAnsi="Arial" w:cs="Arial"/>
                <w:b/>
                <w:bCs/>
                <w:sz w:val="16"/>
                <w:szCs w:val="16"/>
              </w:rPr>
              <w:t>L. 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199E55E8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2B13">
              <w:rPr>
                <w:rFonts w:ascii="Arial" w:hAnsi="Arial" w:cs="Arial"/>
                <w:b/>
                <w:bCs/>
                <w:sz w:val="16"/>
                <w:szCs w:val="16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6A526BB6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2B13">
              <w:rPr>
                <w:rFonts w:ascii="Arial" w:hAnsi="Arial" w:cs="Arial"/>
                <w:b/>
                <w:bCs/>
                <w:sz w:val="16"/>
                <w:szCs w:val="16"/>
              </w:rPr>
              <w:t>Podpis(y) osoby(osób) uprawnionej</w:t>
            </w:r>
            <w:r w:rsidRPr="00D62B13" w:rsidDel="000F66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62B13">
              <w:rPr>
                <w:rFonts w:ascii="Arial" w:hAnsi="Arial" w:cs="Arial"/>
                <w:b/>
                <w:bCs/>
                <w:sz w:val="16"/>
                <w:szCs w:val="16"/>
              </w:rPr>
              <w:t>(ych)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76FB1B6D" w14:textId="77777777" w:rsidR="00D62B13" w:rsidRPr="00D62B13" w:rsidRDefault="00D62B13" w:rsidP="00D62B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2B13">
              <w:rPr>
                <w:rFonts w:ascii="Arial" w:hAnsi="Arial" w:cs="Arial"/>
                <w:b/>
                <w:bCs/>
                <w:sz w:val="16"/>
                <w:szCs w:val="16"/>
              </w:rPr>
              <w:t>Miejscowość i data</w:t>
            </w:r>
          </w:p>
        </w:tc>
      </w:tr>
      <w:tr w:rsidR="00D62B13" w:rsidRPr="00D62B13" w14:paraId="44C5E718" w14:textId="77777777" w:rsidTr="004A1C1F">
        <w:trPr>
          <w:cantSplit/>
          <w:trHeight w:val="674"/>
          <w:jc w:val="center"/>
        </w:trPr>
        <w:tc>
          <w:tcPr>
            <w:tcW w:w="307" w:type="pct"/>
          </w:tcPr>
          <w:p w14:paraId="4171CAD7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4" w:type="pct"/>
          </w:tcPr>
          <w:p w14:paraId="457F6B2E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3F8BB8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2" w:type="pct"/>
          </w:tcPr>
          <w:p w14:paraId="54DFDAAC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pct"/>
          </w:tcPr>
          <w:p w14:paraId="2AD4E79B" w14:textId="77777777" w:rsidR="00D62B13" w:rsidRPr="00D62B13" w:rsidRDefault="00D62B13" w:rsidP="00D62B1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3F6FFD" w14:textId="77777777" w:rsidR="00D62B13" w:rsidRPr="00D62B13" w:rsidRDefault="00D62B13" w:rsidP="00D62B13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  <w:sectPr w:rsidR="00D62B13" w:rsidRPr="00D62B13" w:rsidSect="002042CB">
          <w:pgSz w:w="16840" w:h="11920" w:orient="landscape"/>
          <w:pgMar w:top="1304" w:right="1134" w:bottom="1304" w:left="1304" w:header="720" w:footer="720" w:gutter="0"/>
          <w:cols w:space="720"/>
          <w:noEndnote/>
          <w:docGrid w:linePitch="299"/>
        </w:sectPr>
      </w:pPr>
    </w:p>
    <w:p w14:paraId="31113AE2" w14:textId="46981EB2" w:rsidR="002009B7" w:rsidRDefault="002009B7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="001E43D3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4</w:t>
      </w:r>
      <w:r w:rsidRPr="002A0217">
        <w:rPr>
          <w:rFonts w:ascii="Arial" w:hAnsi="Arial" w:cs="Arial"/>
          <w:sz w:val="20"/>
          <w:szCs w:val="20"/>
        </w:rPr>
        <w:t xml:space="preserve"> do Regulaminu postępowania</w:t>
      </w:r>
    </w:p>
    <w:p w14:paraId="374B9F23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F948E7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FBC44E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B51BF98" w14:textId="559700C8" w:rsidR="00425D7D" w:rsidRPr="00425D7D" w:rsidRDefault="00796B8C" w:rsidP="00425D7D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9867BF">
        <w:rPr>
          <w:rFonts w:ascii="Arial" w:hAnsi="Arial" w:cs="Arial"/>
          <w:sz w:val="20"/>
          <w:szCs w:val="20"/>
        </w:rPr>
        <w:t xml:space="preserve"> pn.</w:t>
      </w:r>
      <w:r w:rsidR="00387FF1" w:rsidRPr="00C76301">
        <w:rPr>
          <w:rFonts w:ascii="Arial" w:hAnsi="Arial" w:cs="Arial"/>
          <w:sz w:val="20"/>
          <w:szCs w:val="20"/>
        </w:rPr>
        <w:t xml:space="preserve">: 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„Wykonywanie </w:t>
      </w:r>
      <w:r w:rsid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prac konserwacyjno-naprawczych                                                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>i gospodarczych na obiektach wynajmowanych i będących własnością PGNiG</w:t>
      </w:r>
      <w:r w:rsid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Obrót Detaliczny </w:t>
      </w:r>
      <w:r w:rsid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               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>sp. z o. o Region Dolnośląski”</w:t>
      </w:r>
      <w:r w:rsidR="00425D7D">
        <w:rPr>
          <w:rFonts w:ascii="Arial" w:eastAsia="Calibri" w:hAnsi="Arial" w:cs="Arial"/>
          <w:b/>
          <w:bCs/>
          <w:i/>
          <w:sz w:val="20"/>
          <w:szCs w:val="20"/>
        </w:rPr>
        <w:t>, CRZ nr:</w:t>
      </w:r>
      <w:r w:rsidR="004133C3" w:rsidRPr="004133C3">
        <w:rPr>
          <w:rFonts w:ascii="Arial" w:hAnsi="Arial" w:cs="Arial"/>
          <w:bCs/>
          <w:sz w:val="20"/>
          <w:szCs w:val="20"/>
        </w:rPr>
        <w:t xml:space="preserve"> </w:t>
      </w:r>
      <w:r w:rsidR="004133C3" w:rsidRPr="004133C3">
        <w:rPr>
          <w:rFonts w:ascii="Arial" w:eastAsia="Calibri" w:hAnsi="Arial" w:cs="Arial"/>
          <w:b/>
          <w:bCs/>
          <w:i/>
          <w:sz w:val="20"/>
          <w:szCs w:val="20"/>
        </w:rPr>
        <w:t>NP/OD/25/2081/OD/BAOD</w:t>
      </w:r>
      <w:r w:rsidR="004133C3">
        <w:rPr>
          <w:rFonts w:ascii="Arial" w:eastAsia="Calibri" w:hAnsi="Arial" w:cs="Arial"/>
          <w:b/>
          <w:bCs/>
          <w:i/>
          <w:sz w:val="20"/>
          <w:szCs w:val="20"/>
        </w:rPr>
        <w:t>;</w:t>
      </w:r>
    </w:p>
    <w:p w14:paraId="4FC933C2" w14:textId="3F70F41D" w:rsidR="00387FF1" w:rsidRDefault="00387FF1" w:rsidP="00425D7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759584BC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2406C1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5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1ABFC864" w:rsidR="00387FF1" w:rsidRPr="00BB5591" w:rsidRDefault="00B75F6B" w:rsidP="00076600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9867BF">
        <w:rPr>
          <w:rFonts w:ascii="Arial" w:hAnsi="Arial" w:cs="Arial"/>
          <w:sz w:val="20"/>
          <w:szCs w:val="20"/>
        </w:rPr>
        <w:t xml:space="preserve"> pn.</w:t>
      </w:r>
      <w:r w:rsidR="00387FF1" w:rsidRPr="00BF5807">
        <w:rPr>
          <w:rFonts w:ascii="Arial" w:hAnsi="Arial" w:cs="Arial"/>
          <w:sz w:val="20"/>
          <w:szCs w:val="20"/>
        </w:rPr>
        <w:t>:</w:t>
      </w:r>
      <w:r w:rsidR="00425D7D" w:rsidRPr="00425D7D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425D7D" w:rsidRPr="00425D7D">
        <w:rPr>
          <w:rFonts w:ascii="Arial" w:hAnsi="Arial" w:cs="Arial"/>
          <w:b/>
          <w:bCs/>
          <w:i/>
          <w:sz w:val="20"/>
          <w:szCs w:val="20"/>
        </w:rPr>
        <w:t>„Wykonywanie prac konserwacyjno-naprawczych                                                i gospodarczych na obiektach wynajmowanych i będących własnością PGNiG Obrót Detaliczny                 sp. z o. o Region Dolnośląski”, CRZ nr:</w:t>
      </w:r>
      <w:r w:rsidR="004133C3" w:rsidRPr="004133C3">
        <w:rPr>
          <w:rFonts w:ascii="Arial" w:hAnsi="Arial" w:cs="Arial"/>
          <w:bCs/>
          <w:sz w:val="20"/>
          <w:szCs w:val="20"/>
        </w:rPr>
        <w:t xml:space="preserve"> </w:t>
      </w:r>
      <w:r w:rsidR="004133C3" w:rsidRPr="004133C3">
        <w:rPr>
          <w:rFonts w:ascii="Arial" w:hAnsi="Arial" w:cs="Arial"/>
          <w:b/>
          <w:bCs/>
          <w:i/>
          <w:sz w:val="20"/>
          <w:szCs w:val="20"/>
        </w:rPr>
        <w:t>NP/OD/25/2081/OD/BAOD</w:t>
      </w:r>
      <w:r w:rsidR="00972405" w:rsidRPr="00BF5807">
        <w:rPr>
          <w:rFonts w:ascii="Arial" w:hAnsi="Arial" w:cs="Arial"/>
          <w:sz w:val="20"/>
          <w:szCs w:val="20"/>
        </w:rPr>
        <w:t xml:space="preserve"> </w:t>
      </w:r>
      <w:r w:rsidR="00387FF1" w:rsidRPr="00BF5807">
        <w:rPr>
          <w:rFonts w:ascii="Arial" w:hAnsi="Arial" w:cs="Arial"/>
          <w:sz w:val="20"/>
          <w:szCs w:val="20"/>
        </w:rPr>
        <w:t>ora</w:t>
      </w:r>
      <w:r w:rsidR="00387FF1" w:rsidRPr="00C76301">
        <w:rPr>
          <w:rFonts w:ascii="Arial" w:hAnsi="Arial" w:cs="Arial"/>
          <w:sz w:val="20"/>
          <w:szCs w:val="20"/>
        </w:rPr>
        <w:t xml:space="preserve">z przyjmując do wiadomości, że </w:t>
      </w:r>
      <w:r w:rsidR="003E1360">
        <w:rPr>
          <w:rFonts w:ascii="Arial" w:hAnsi="Arial" w:cs="Arial"/>
          <w:sz w:val="20"/>
          <w:szCs w:val="20"/>
        </w:rPr>
        <w:t xml:space="preserve">                        </w:t>
      </w:r>
      <w:r w:rsidR="00387FF1" w:rsidRPr="00C76301">
        <w:rPr>
          <w:rFonts w:ascii="Arial" w:hAnsi="Arial" w:cs="Arial"/>
          <w:sz w:val="20"/>
          <w:szCs w:val="20"/>
        </w:rPr>
        <w:t xml:space="preserve">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 xml:space="preserve">ostępowania </w:t>
      </w:r>
      <w:r w:rsidR="00387FF1" w:rsidRPr="00C76301">
        <w:rPr>
          <w:rFonts w:ascii="Arial" w:hAnsi="Arial" w:cs="Arial"/>
          <w:bCs/>
          <w:sz w:val="20"/>
          <w:szCs w:val="20"/>
        </w:rPr>
        <w:t>wyklucza się</w:t>
      </w:r>
      <w:r w:rsidR="00387FF1" w:rsidRPr="00C76301">
        <w:rPr>
          <w:rFonts w:ascii="Arial" w:hAnsi="Arial" w:cs="Arial"/>
          <w:sz w:val="20"/>
          <w:szCs w:val="20"/>
        </w:rPr>
        <w:t>:</w:t>
      </w:r>
    </w:p>
    <w:p w14:paraId="6FE7FC6D" w14:textId="3A5F691F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browolnie naprawiona do dnia </w:t>
      </w:r>
      <w:r w:rsidR="00DE3B91">
        <w:rPr>
          <w:rFonts w:ascii="Arial" w:eastAsia="Calibri" w:hAnsi="Arial" w:cs="Arial"/>
          <w:sz w:val="20"/>
          <w:szCs w:val="20"/>
          <w:lang w:bidi="pl-PL"/>
        </w:rPr>
        <w:t>Wszczęcia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 Postępowania, chyba że niezrealizowanie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lub nienależyte zrealizowanie jest następstwem okoliczności, za które Wykonawca nie ponosi odpowiedzialności,</w:t>
      </w:r>
    </w:p>
    <w:p w14:paraId="72F06641" w14:textId="5552EC4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onawców, w stosunku do których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otwa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rto likwidację lub ogłoszono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upadłość, z wyjątkiem W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ykonawców, którzy po ogłoszeniu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ości zawarli układ zatwierdzony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prawomocnym postanowieniem sądu, o ile układ nie przewiduje zaspokojenia wierzycieli poprzez likwidację majątku upadłego,</w:t>
      </w:r>
    </w:p>
    <w:p w14:paraId="0B8FC9F2" w14:textId="09263A43" w:rsidR="00EA43E6" w:rsidRPr="00C76301" w:rsidRDefault="00EA43E6" w:rsidP="008E3BBA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 będących osobami fizycznymi, których prawomocnie skazano za przestępstwo popełnione w związku </w:t>
      </w:r>
      <w:r w:rsidR="008E3BBA">
        <w:rPr>
          <w:rFonts w:ascii="Arial" w:eastAsia="Calibri" w:hAnsi="Arial" w:cs="Arial"/>
          <w:sz w:val="20"/>
          <w:szCs w:val="20"/>
          <w:lang w:bidi="pl-PL"/>
        </w:rPr>
        <w:t xml:space="preserve">z postępowaniem o udzielenie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zamówienia lub inne przestępstwo popełnione w</w:t>
      </w:r>
      <w:r w:rsidR="008E3BBA">
        <w:rPr>
          <w:rFonts w:ascii="Arial" w:eastAsia="Calibri" w:hAnsi="Arial" w:cs="Arial"/>
          <w:sz w:val="20"/>
          <w:szCs w:val="20"/>
          <w:lang w:bidi="pl-PL"/>
        </w:rPr>
        <w:t> 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5356517E" w:rsidR="00EA43E6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 xml:space="preserve">złożyli nieprawdziwe informacje mające </w:t>
      </w:r>
      <w:r w:rsidR="00F374B7">
        <w:rPr>
          <w:rFonts w:ascii="Arial" w:eastAsia="Calibri" w:hAnsi="Arial" w:cs="Arial"/>
          <w:sz w:val="20"/>
          <w:szCs w:val="20"/>
        </w:rPr>
        <w:t xml:space="preserve">lub mogące mieć </w:t>
      </w:r>
      <w:r w:rsidR="00EA43E6" w:rsidRPr="00C76301">
        <w:rPr>
          <w:rFonts w:ascii="Arial" w:eastAsia="Calibri" w:hAnsi="Arial" w:cs="Arial"/>
          <w:sz w:val="20"/>
          <w:szCs w:val="20"/>
        </w:rPr>
        <w:t>wpływ na wynik prowadzonego Postępowania,</w:t>
      </w:r>
    </w:p>
    <w:p w14:paraId="0C18EB80" w14:textId="368238F7" w:rsidR="00EA43E6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3E1360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 xml:space="preserve">OŚWIADCZAMY, ŻE </w:t>
      </w:r>
      <w:r w:rsidRPr="003E1360">
        <w:rPr>
          <w:rFonts w:ascii="Arial" w:hAnsi="Arial" w:cs="Arial"/>
          <w:b/>
          <w:sz w:val="20"/>
          <w:szCs w:val="20"/>
          <w:lang w:eastAsia="pl-PL"/>
        </w:rPr>
        <w:t>NIE PODLEGAMY WYKLUCZENIU.</w:t>
      </w:r>
    </w:p>
    <w:p w14:paraId="72F5EE82" w14:textId="77777777" w:rsidR="00387FF1" w:rsidRPr="003E1360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950505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47182B96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2406C1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6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9812F85" w14:textId="77777777" w:rsidR="004133C3" w:rsidRDefault="00796B8C" w:rsidP="003E1360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9867BF">
        <w:rPr>
          <w:rFonts w:ascii="Arial" w:eastAsia="Calibri" w:hAnsi="Arial" w:cs="Arial"/>
          <w:sz w:val="20"/>
          <w:szCs w:val="20"/>
        </w:rPr>
        <w:t xml:space="preserve"> pn.</w:t>
      </w:r>
      <w:r w:rsidR="00387FF1" w:rsidRPr="00BF5807">
        <w:rPr>
          <w:rFonts w:ascii="Arial" w:eastAsia="Calibri" w:hAnsi="Arial" w:cs="Arial"/>
          <w:sz w:val="20"/>
          <w:szCs w:val="20"/>
        </w:rPr>
        <w:t xml:space="preserve">: </w:t>
      </w:r>
      <w:r w:rsidR="003E1360" w:rsidRPr="003E1360">
        <w:rPr>
          <w:rFonts w:ascii="Arial" w:eastAsia="Calibri" w:hAnsi="Arial" w:cs="Arial"/>
          <w:b/>
          <w:bCs/>
          <w:i/>
          <w:sz w:val="20"/>
          <w:szCs w:val="20"/>
        </w:rPr>
        <w:t>„Wykonywanie prac konserwacyjno-naprawczych                                                i gospodarczych na obiektach wynajmowanych i będących własnością PGNiG Obrót Detaliczny                 sp. z o. o Region Dolnośląski”, CRZ nr</w:t>
      </w:r>
      <w:r w:rsidR="004133C3" w:rsidRPr="004133C3">
        <w:rPr>
          <w:rFonts w:ascii="Arial" w:hAnsi="Arial" w:cs="Arial"/>
          <w:bCs/>
          <w:sz w:val="20"/>
          <w:szCs w:val="20"/>
        </w:rPr>
        <w:t xml:space="preserve"> </w:t>
      </w:r>
      <w:r w:rsidR="004133C3" w:rsidRPr="004133C3">
        <w:rPr>
          <w:rFonts w:ascii="Arial" w:eastAsia="Calibri" w:hAnsi="Arial" w:cs="Arial"/>
          <w:b/>
          <w:bCs/>
          <w:i/>
          <w:sz w:val="20"/>
          <w:szCs w:val="20"/>
        </w:rPr>
        <w:t xml:space="preserve">NP/OD/25/2081/OD/BAOD </w:t>
      </w:r>
    </w:p>
    <w:p w14:paraId="110E1FAB" w14:textId="65CE618C" w:rsidR="00387FF1" w:rsidRPr="00C76301" w:rsidRDefault="00387FF1" w:rsidP="003E13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2936"/>
      </w:tblGrid>
      <w:tr w:rsidR="003E1360" w:rsidRPr="00365A62" w14:paraId="0E91B075" w14:textId="77777777" w:rsidTr="00950505">
        <w:trPr>
          <w:cantSplit/>
          <w:trHeight w:val="703"/>
          <w:jc w:val="center"/>
        </w:trPr>
        <w:tc>
          <w:tcPr>
            <w:tcW w:w="259" w:type="pct"/>
            <w:shd w:val="clear" w:color="auto" w:fill="DBE5F1" w:themeFill="accent1" w:themeFillTint="33"/>
            <w:vAlign w:val="center"/>
          </w:tcPr>
          <w:p w14:paraId="7CF59CFB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shd w:val="clear" w:color="auto" w:fill="DBE5F1" w:themeFill="accent1" w:themeFillTint="33"/>
            <w:vAlign w:val="center"/>
          </w:tcPr>
          <w:p w14:paraId="75943587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shd w:val="clear" w:color="auto" w:fill="DBE5F1" w:themeFill="accent1" w:themeFillTint="33"/>
            <w:vAlign w:val="center"/>
          </w:tcPr>
          <w:p w14:paraId="51D66F0F" w14:textId="77777777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578" w:type="pct"/>
            <w:shd w:val="clear" w:color="auto" w:fill="DBE5F1" w:themeFill="accent1" w:themeFillTint="33"/>
          </w:tcPr>
          <w:p w14:paraId="2A6F6565" w14:textId="540ACE6F" w:rsidR="003E1360" w:rsidRPr="00365A62" w:rsidRDefault="003E1360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E1360" w:rsidRPr="00365A62" w14:paraId="3CDCC08D" w14:textId="77777777" w:rsidTr="003E1360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8" w:type="pct"/>
          </w:tcPr>
          <w:p w14:paraId="57ADAD43" w14:textId="7C50179C" w:rsidR="003E1360" w:rsidRPr="00365A62" w:rsidRDefault="003E136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1E9648A8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lastRenderedPageBreak/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C447DD">
        <w:rPr>
          <w:rFonts w:ascii="Arial" w:hAnsi="Arial" w:cs="Arial"/>
          <w:b/>
          <w:sz w:val="20"/>
          <w:szCs w:val="20"/>
        </w:rPr>
        <w:t>7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2C792FCB" w14:textId="77777777" w:rsidR="003E1360" w:rsidRPr="00CA2CAD" w:rsidRDefault="003E1360" w:rsidP="003E136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A2CAD">
        <w:rPr>
          <w:rFonts w:ascii="Arial" w:hAnsi="Arial" w:cs="Arial"/>
          <w:b/>
          <w:sz w:val="20"/>
          <w:szCs w:val="20"/>
        </w:rPr>
        <w:t>WYKAZ UMÓW</w:t>
      </w:r>
    </w:p>
    <w:p w14:paraId="402B4B2C" w14:textId="77777777" w:rsidR="003E1360" w:rsidRPr="00CA2CAD" w:rsidRDefault="003E1360" w:rsidP="003E136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7EFBB50" w14:textId="77777777" w:rsidR="003E1360" w:rsidRPr="00CA2CAD" w:rsidRDefault="003E1360" w:rsidP="003E1360">
      <w:pPr>
        <w:spacing w:after="0" w:line="240" w:lineRule="auto"/>
        <w:jc w:val="center"/>
        <w:rPr>
          <w:rFonts w:ascii="Arial" w:hAnsi="Arial" w:cs="Arial"/>
          <w:b/>
        </w:rPr>
      </w:pPr>
    </w:p>
    <w:p w14:paraId="22F1CE38" w14:textId="349DC3FB" w:rsidR="003E1360" w:rsidRPr="00924AE7" w:rsidRDefault="003E1360" w:rsidP="003E1360">
      <w:pPr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  <w:r w:rsidRPr="00CA2CAD">
        <w:rPr>
          <w:rFonts w:ascii="Arial" w:hAnsi="Arial" w:cs="Arial"/>
          <w:sz w:val="20"/>
          <w:szCs w:val="20"/>
        </w:rPr>
        <w:t>Składając ofertę w ramach Postępowania na: „</w:t>
      </w:r>
      <w:r w:rsidRPr="00CA2CAD">
        <w:rPr>
          <w:rFonts w:ascii="Arial" w:hAnsi="Arial" w:cs="Arial"/>
          <w:b/>
          <w:sz w:val="20"/>
          <w:szCs w:val="20"/>
        </w:rPr>
        <w:t>Wykonywanie prac konserwacyjno-naprawczych                                     i gospodarczych na obiektach wynajmowanych i będących własnością PGNiG Obrót Detaliczny                      sp. z o.o. Region Dolnośląski</w:t>
      </w:r>
      <w:r w:rsidRPr="00CA2CAD">
        <w:rPr>
          <w:rFonts w:ascii="Arial" w:hAnsi="Arial" w:cs="Arial"/>
          <w:sz w:val="20"/>
          <w:szCs w:val="20"/>
        </w:rPr>
        <w:t>”</w:t>
      </w:r>
      <w:r w:rsidRPr="00CA2CAD">
        <w:rPr>
          <w:rFonts w:ascii="Arial" w:hAnsi="Arial" w:cs="Arial"/>
          <w:b/>
          <w:sz w:val="20"/>
          <w:szCs w:val="20"/>
        </w:rPr>
        <w:t xml:space="preserve">, </w:t>
      </w:r>
      <w:r w:rsidRPr="00CA2CAD">
        <w:rPr>
          <w:rFonts w:ascii="Arial" w:hAnsi="Arial" w:cs="Arial"/>
          <w:sz w:val="20"/>
          <w:szCs w:val="20"/>
        </w:rPr>
        <w:t xml:space="preserve">CRZ nr: </w:t>
      </w:r>
      <w:r w:rsidR="004133C3" w:rsidRPr="004133C3">
        <w:rPr>
          <w:rFonts w:ascii="Arial" w:hAnsi="Arial" w:cs="Arial"/>
          <w:bCs/>
          <w:sz w:val="20"/>
          <w:szCs w:val="20"/>
        </w:rPr>
        <w:t>NP/OD/25/2081/OD/BAOD</w:t>
      </w:r>
      <w:r w:rsidR="004133C3" w:rsidRPr="004133C3">
        <w:rPr>
          <w:rFonts w:ascii="Arial" w:hAnsi="Arial" w:cs="Arial"/>
          <w:sz w:val="20"/>
          <w:szCs w:val="20"/>
        </w:rPr>
        <w:t xml:space="preserve"> </w:t>
      </w:r>
      <w:r w:rsidRPr="00CA2CAD">
        <w:rPr>
          <w:rFonts w:ascii="Arial" w:hAnsi="Arial" w:cs="Arial"/>
          <w:sz w:val="20"/>
          <w:szCs w:val="20"/>
        </w:rPr>
        <w:t>w celu dokonania przez Zamawiającego oceny spełniania warunku opisanego w § 3 ust. 1 pkt 2) Regulaminu postępowania przedstawiamy wykaz następujących wykonanych/wykonywanych umów:</w:t>
      </w:r>
      <w:r>
        <w:rPr>
          <w:rFonts w:ascii="Arial" w:hAnsi="Arial" w:cs="Arial"/>
          <w:sz w:val="20"/>
          <w:szCs w:val="20"/>
        </w:rPr>
        <w:t xml:space="preserve">                          </w:t>
      </w:r>
    </w:p>
    <w:p w14:paraId="3181123C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1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815"/>
        <w:gridCol w:w="1840"/>
        <w:gridCol w:w="2272"/>
        <w:gridCol w:w="1671"/>
      </w:tblGrid>
      <w:tr w:rsidR="003E1360" w:rsidRPr="00531F6F" w14:paraId="3DA9C643" w14:textId="77777777" w:rsidTr="00950505">
        <w:trPr>
          <w:trHeight w:val="274"/>
        </w:trPr>
        <w:tc>
          <w:tcPr>
            <w:tcW w:w="378" w:type="pct"/>
            <w:vMerge w:val="restart"/>
            <w:shd w:val="clear" w:color="auto" w:fill="DBE5F1" w:themeFill="accent1" w:themeFillTint="33"/>
            <w:vAlign w:val="center"/>
          </w:tcPr>
          <w:p w14:paraId="3FA5641C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FE579E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1F6F">
              <w:rPr>
                <w:rFonts w:ascii="Arial" w:hAnsi="Arial" w:cs="Arial"/>
                <w:b/>
                <w:sz w:val="18"/>
                <w:szCs w:val="18"/>
              </w:rPr>
              <w:t>L. p.</w:t>
            </w:r>
          </w:p>
        </w:tc>
        <w:tc>
          <w:tcPr>
            <w:tcW w:w="1513" w:type="pct"/>
            <w:vMerge w:val="restart"/>
            <w:shd w:val="clear" w:color="auto" w:fill="DBE5F1" w:themeFill="accent1" w:themeFillTint="33"/>
            <w:vAlign w:val="center"/>
          </w:tcPr>
          <w:p w14:paraId="26743340" w14:textId="77777777" w:rsidR="003E1360" w:rsidRPr="00D75060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b/>
                <w:sz w:val="16"/>
                <w:szCs w:val="16"/>
              </w:rPr>
              <w:t>Umowy</w:t>
            </w:r>
            <w:r w:rsidRPr="00D75060">
              <w:rPr>
                <w:rFonts w:ascii="Arial" w:hAnsi="Arial" w:cs="Arial"/>
                <w:b/>
                <w:sz w:val="16"/>
                <w:szCs w:val="16"/>
              </w:rPr>
              <w:br/>
              <w:t xml:space="preserve"> (krótki opis)</w:t>
            </w:r>
          </w:p>
        </w:tc>
        <w:tc>
          <w:tcPr>
            <w:tcW w:w="2210" w:type="pct"/>
            <w:gridSpan w:val="2"/>
            <w:shd w:val="clear" w:color="auto" w:fill="DBE5F1" w:themeFill="accent1" w:themeFillTint="33"/>
            <w:vAlign w:val="center"/>
          </w:tcPr>
          <w:p w14:paraId="52DED279" w14:textId="77777777" w:rsidR="003E1360" w:rsidRPr="00D75060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898" w:type="pct"/>
            <w:vMerge w:val="restart"/>
            <w:shd w:val="clear" w:color="auto" w:fill="DBE5F1" w:themeFill="accent1" w:themeFillTint="33"/>
            <w:vAlign w:val="center"/>
          </w:tcPr>
          <w:p w14:paraId="493D5CF3" w14:textId="77777777" w:rsidR="003E1360" w:rsidRPr="00D75060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Odbiorca</w:t>
            </w:r>
          </w:p>
          <w:p w14:paraId="5223ACD2" w14:textId="77777777" w:rsidR="003E1360" w:rsidRPr="00D75060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75060">
              <w:rPr>
                <w:rFonts w:ascii="Arial" w:hAnsi="Arial" w:cs="Arial"/>
                <w:b/>
                <w:sz w:val="16"/>
                <w:szCs w:val="16"/>
              </w:rPr>
              <w:t>(nazwa, adres)</w:t>
            </w:r>
          </w:p>
        </w:tc>
      </w:tr>
      <w:tr w:rsidR="003E1360" w:rsidRPr="00531F6F" w14:paraId="4667CF4C" w14:textId="77777777" w:rsidTr="00950505">
        <w:trPr>
          <w:trHeight w:val="419"/>
        </w:trPr>
        <w:tc>
          <w:tcPr>
            <w:tcW w:w="378" w:type="pct"/>
            <w:vMerge/>
            <w:shd w:val="clear" w:color="auto" w:fill="F2F2F2"/>
            <w:vAlign w:val="center"/>
          </w:tcPr>
          <w:p w14:paraId="3527C73E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3" w:type="pct"/>
            <w:vMerge/>
            <w:shd w:val="clear" w:color="auto" w:fill="F2F2F2"/>
          </w:tcPr>
          <w:p w14:paraId="52135343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shd w:val="clear" w:color="auto" w:fill="DBE5F1" w:themeFill="accent1" w:themeFillTint="33"/>
            <w:vAlign w:val="center"/>
          </w:tcPr>
          <w:p w14:paraId="4A6E24F4" w14:textId="77777777" w:rsidR="003E1360" w:rsidRPr="002D48D8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D48D8">
              <w:rPr>
                <w:rFonts w:ascii="Arial" w:hAnsi="Arial" w:cs="Arial"/>
                <w:b/>
                <w:sz w:val="16"/>
                <w:szCs w:val="16"/>
              </w:rPr>
              <w:t>Rozpoczęcie</w:t>
            </w:r>
          </w:p>
          <w:p w14:paraId="7E8C88E4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8D8">
              <w:rPr>
                <w:rFonts w:ascii="Arial" w:hAnsi="Arial" w:cs="Arial"/>
                <w:b/>
                <w:sz w:val="16"/>
                <w:szCs w:val="16"/>
              </w:rPr>
              <w:t>[dd/mm/rrrr]</w:t>
            </w:r>
          </w:p>
        </w:tc>
        <w:tc>
          <w:tcPr>
            <w:tcW w:w="1221" w:type="pct"/>
            <w:shd w:val="clear" w:color="auto" w:fill="DBE5F1" w:themeFill="accent1" w:themeFillTint="3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56"/>
            </w:tblGrid>
            <w:tr w:rsidR="003E1360" w:rsidRPr="002D48D8" w14:paraId="5F8F3822" w14:textId="77777777" w:rsidTr="00E07F3D">
              <w:trPr>
                <w:trHeight w:val="601"/>
              </w:trPr>
              <w:tc>
                <w:tcPr>
                  <w:tcW w:w="0" w:type="auto"/>
                </w:tcPr>
                <w:p w14:paraId="706C9460" w14:textId="77777777" w:rsidR="003E1360" w:rsidRPr="002D48D8" w:rsidRDefault="003E1360" w:rsidP="00EA7CA6">
                  <w:pPr>
                    <w:framePr w:hSpace="141" w:wrap="around" w:vAnchor="text" w:hAnchor="margin" w:xAlign="right" w:y="16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D48D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Zakończenie albo informacja, że Umowa jest w dalszym ciągu wykonywana </w:t>
                  </w:r>
                </w:p>
                <w:p w14:paraId="10852954" w14:textId="77777777" w:rsidR="003E1360" w:rsidRPr="002D48D8" w:rsidRDefault="003E1360" w:rsidP="00EA7CA6">
                  <w:pPr>
                    <w:framePr w:hSpace="141" w:wrap="around" w:vAnchor="text" w:hAnchor="margin" w:xAlign="right" w:y="16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D48D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[dd/mm/rrrr </w:t>
                  </w:r>
                </w:p>
              </w:tc>
            </w:tr>
          </w:tbl>
          <w:p w14:paraId="1469482C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8" w:type="pct"/>
            <w:vMerge/>
            <w:shd w:val="clear" w:color="auto" w:fill="F2F2F2"/>
            <w:vAlign w:val="center"/>
          </w:tcPr>
          <w:p w14:paraId="26026EF7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360" w:rsidRPr="00531F6F" w14:paraId="228D65F8" w14:textId="77777777" w:rsidTr="00E07F3D">
        <w:trPr>
          <w:trHeight w:val="204"/>
        </w:trPr>
        <w:tc>
          <w:tcPr>
            <w:tcW w:w="378" w:type="pct"/>
            <w:vAlign w:val="center"/>
          </w:tcPr>
          <w:p w14:paraId="17888116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13" w:type="pct"/>
          </w:tcPr>
          <w:p w14:paraId="6ACCE0BD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D691E5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52A7D2EF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0B540560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315EF297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360" w:rsidRPr="00531F6F" w14:paraId="28A6D9B4" w14:textId="77777777" w:rsidTr="00E07F3D">
        <w:trPr>
          <w:trHeight w:val="189"/>
        </w:trPr>
        <w:tc>
          <w:tcPr>
            <w:tcW w:w="378" w:type="pct"/>
            <w:vAlign w:val="center"/>
          </w:tcPr>
          <w:p w14:paraId="258DB024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13" w:type="pct"/>
          </w:tcPr>
          <w:p w14:paraId="47AB0EC6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629687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49356F4A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21FB5735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424D4041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360" w:rsidRPr="00531F6F" w14:paraId="45F2E99D" w14:textId="77777777" w:rsidTr="00E07F3D">
        <w:trPr>
          <w:trHeight w:val="218"/>
        </w:trPr>
        <w:tc>
          <w:tcPr>
            <w:tcW w:w="378" w:type="pct"/>
            <w:vAlign w:val="center"/>
          </w:tcPr>
          <w:p w14:paraId="23FA8AEF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13" w:type="pct"/>
          </w:tcPr>
          <w:p w14:paraId="5DB0C3AC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4F76F2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40931D79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66DE7296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7EDED734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1360" w:rsidRPr="00531F6F" w14:paraId="31350546" w14:textId="77777777" w:rsidTr="00E07F3D">
        <w:trPr>
          <w:trHeight w:val="233"/>
        </w:trPr>
        <w:tc>
          <w:tcPr>
            <w:tcW w:w="378" w:type="pct"/>
            <w:vAlign w:val="center"/>
          </w:tcPr>
          <w:p w14:paraId="12F91277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F6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13" w:type="pct"/>
          </w:tcPr>
          <w:p w14:paraId="78461E51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060762" w14:textId="77777777" w:rsidR="003E1360" w:rsidRPr="00531F6F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vAlign w:val="center"/>
          </w:tcPr>
          <w:p w14:paraId="4355FB1D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pct"/>
            <w:vAlign w:val="center"/>
          </w:tcPr>
          <w:p w14:paraId="548F706F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1DD9378E" w14:textId="77777777" w:rsidR="003E1360" w:rsidRPr="00531F6F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A181B3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69D9873D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59262313" w14:textId="77777777" w:rsidR="003E1360" w:rsidRPr="001B2903" w:rsidRDefault="003E1360" w:rsidP="003E1360">
      <w:pPr>
        <w:spacing w:before="480" w:after="0" w:line="240" w:lineRule="auto"/>
        <w:ind w:firstLine="142"/>
        <w:jc w:val="center"/>
        <w:rPr>
          <w:rFonts w:ascii="Arial" w:hAnsi="Arial" w:cs="Arial"/>
          <w:i/>
          <w:sz w:val="20"/>
          <w:szCs w:val="20"/>
        </w:rPr>
      </w:pPr>
      <w:r w:rsidRPr="001B2903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1B2903">
        <w:rPr>
          <w:rFonts w:ascii="Arial" w:hAnsi="Arial" w:cs="Arial"/>
          <w:i/>
          <w:sz w:val="20"/>
          <w:szCs w:val="20"/>
        </w:rPr>
        <w:t>z przedstawionego opisu przedmiotu Umowy musi jednoznacznie wynikać spełnianie warunku udziału w Postępowaniu określonych przez Zamawiającego.</w:t>
      </w:r>
    </w:p>
    <w:p w14:paraId="271C69AB" w14:textId="77777777" w:rsidR="003E1360" w:rsidRPr="001B2903" w:rsidRDefault="003E1360" w:rsidP="003E13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080E8FD4" w14:textId="77777777" w:rsidR="003E1360" w:rsidRPr="001B2903" w:rsidRDefault="003E1360" w:rsidP="003E1360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</w:p>
    <w:p w14:paraId="31B06F2A" w14:textId="77777777" w:rsidR="003E1360" w:rsidRPr="001B2903" w:rsidRDefault="003E1360" w:rsidP="003E1360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1B2903">
        <w:rPr>
          <w:rFonts w:ascii="Arial" w:hAnsi="Arial" w:cs="Arial"/>
          <w:b/>
          <w:i/>
          <w:color w:val="FF0000"/>
          <w:sz w:val="20"/>
          <w:szCs w:val="20"/>
          <w:u w:val="single"/>
        </w:rPr>
        <w:t>Do wykazu należy dołączyć dowody potwierdzające, że umowy zostały wykonane należycie.</w:t>
      </w:r>
    </w:p>
    <w:p w14:paraId="58A56C1B" w14:textId="77777777" w:rsidR="003E1360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5D313D72" w14:textId="77777777" w:rsidR="003E1360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p w14:paraId="450F1EFF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  <w:b/>
          <w:i/>
          <w:u w:val="single"/>
        </w:rPr>
      </w:pP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4123"/>
        <w:gridCol w:w="3068"/>
        <w:gridCol w:w="1523"/>
      </w:tblGrid>
      <w:tr w:rsidR="003E1360" w:rsidRPr="0085157E" w14:paraId="418D14A7" w14:textId="77777777" w:rsidTr="00950505">
        <w:trPr>
          <w:cantSplit/>
          <w:trHeight w:val="703"/>
          <w:jc w:val="center"/>
        </w:trPr>
        <w:tc>
          <w:tcPr>
            <w:tcW w:w="251" w:type="pct"/>
            <w:shd w:val="clear" w:color="auto" w:fill="DBE5F1" w:themeFill="accent1" w:themeFillTint="33"/>
            <w:vAlign w:val="center"/>
          </w:tcPr>
          <w:p w14:paraId="7024FBA5" w14:textId="77777777" w:rsidR="003E1360" w:rsidRPr="0010024C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247" w:type="pct"/>
            <w:shd w:val="clear" w:color="auto" w:fill="DBE5F1" w:themeFill="accent1" w:themeFillTint="33"/>
            <w:vAlign w:val="center"/>
          </w:tcPr>
          <w:p w14:paraId="55D6CF11" w14:textId="77777777" w:rsidR="003E1360" w:rsidRPr="0010024C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72" w:type="pct"/>
            <w:shd w:val="clear" w:color="auto" w:fill="DBE5F1" w:themeFill="accent1" w:themeFillTint="33"/>
            <w:vAlign w:val="center"/>
          </w:tcPr>
          <w:p w14:paraId="2CD2AF32" w14:textId="77777777" w:rsidR="003E1360" w:rsidRPr="0010024C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Podpis(y) osoby(osób) uprawnionej</w:t>
            </w:r>
            <w:r w:rsidRPr="0010024C" w:rsidDel="000F66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(ych)</w:t>
            </w:r>
          </w:p>
        </w:tc>
        <w:tc>
          <w:tcPr>
            <w:tcW w:w="830" w:type="pct"/>
            <w:shd w:val="clear" w:color="auto" w:fill="DBE5F1" w:themeFill="accent1" w:themeFillTint="33"/>
            <w:vAlign w:val="center"/>
          </w:tcPr>
          <w:p w14:paraId="2997D9D9" w14:textId="77777777" w:rsidR="003E1360" w:rsidRPr="0010024C" w:rsidRDefault="003E1360" w:rsidP="00E07F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024C">
              <w:rPr>
                <w:rFonts w:ascii="Arial" w:hAnsi="Arial" w:cs="Arial"/>
                <w:b/>
                <w:bCs/>
                <w:sz w:val="18"/>
                <w:szCs w:val="18"/>
              </w:rPr>
              <w:t>Miejscowość              i data</w:t>
            </w:r>
          </w:p>
        </w:tc>
      </w:tr>
      <w:tr w:rsidR="003E1360" w:rsidRPr="0085157E" w14:paraId="29661419" w14:textId="77777777" w:rsidTr="00E07F3D">
        <w:trPr>
          <w:cantSplit/>
          <w:trHeight w:val="674"/>
          <w:jc w:val="center"/>
        </w:trPr>
        <w:tc>
          <w:tcPr>
            <w:tcW w:w="251" w:type="pct"/>
          </w:tcPr>
          <w:p w14:paraId="5C5E14B2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47" w:type="pct"/>
          </w:tcPr>
          <w:p w14:paraId="204CDC30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14:paraId="3FA7EA04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672" w:type="pct"/>
          </w:tcPr>
          <w:p w14:paraId="27C9675B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30" w:type="pct"/>
          </w:tcPr>
          <w:p w14:paraId="748EE7F8" w14:textId="77777777" w:rsidR="003E1360" w:rsidRPr="0085157E" w:rsidRDefault="003E1360" w:rsidP="00E07F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4C1DD86D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3004A32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</w:rPr>
      </w:pPr>
    </w:p>
    <w:p w14:paraId="3CF46CBB" w14:textId="77777777" w:rsidR="003E1360" w:rsidRPr="00531F6F" w:rsidRDefault="003E1360" w:rsidP="003E1360">
      <w:pPr>
        <w:spacing w:after="0" w:line="240" w:lineRule="auto"/>
        <w:jc w:val="right"/>
        <w:rPr>
          <w:rFonts w:ascii="Arial" w:hAnsi="Arial" w:cs="Arial"/>
          <w:b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C166E30" w14:textId="10B8F05A" w:rsidR="005B0A0A" w:rsidRPr="00EA7CA6" w:rsidRDefault="005B0A0A" w:rsidP="00EA7CA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Toc520712885"/>
      <w:bookmarkStart w:id="1" w:name="_GoBack"/>
      <w:bookmarkEnd w:id="0"/>
      <w:bookmarkEnd w:id="1"/>
    </w:p>
    <w:sectPr w:rsidR="005B0A0A" w:rsidRPr="00EA7CA6" w:rsidSect="00235072">
      <w:headerReference w:type="default" r:id="rId10"/>
      <w:footerReference w:type="default" r:id="rId11"/>
      <w:pgSz w:w="11920" w:h="16840"/>
      <w:pgMar w:top="851" w:right="1304" w:bottom="1304" w:left="1304" w:header="720" w:footer="720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D63034" w16cid:durableId="52D63034"/>
  <w16cid:commentId w16cid:paraId="02293B63" w16cid:durableId="02293B63"/>
  <w16cid:commentId w16cid:paraId="340C07BF" w16cid:durableId="340C07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6EBF6" w14:textId="77777777" w:rsidR="00E104F9" w:rsidRDefault="00E104F9" w:rsidP="002A226A">
      <w:pPr>
        <w:spacing w:after="0" w:line="240" w:lineRule="auto"/>
      </w:pPr>
      <w:r>
        <w:separator/>
      </w:r>
    </w:p>
  </w:endnote>
  <w:endnote w:type="continuationSeparator" w:id="0">
    <w:p w14:paraId="0C8E0F9E" w14:textId="77777777" w:rsidR="00E104F9" w:rsidRDefault="00E104F9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32E38" w14:textId="77777777" w:rsidR="00E104F9" w:rsidRDefault="00E104F9" w:rsidP="004A1C1F">
    <w:pPr>
      <w:pStyle w:val="Stopka"/>
      <w:tabs>
        <w:tab w:val="clear" w:pos="4536"/>
        <w:tab w:val="clear" w:pos="9072"/>
        <w:tab w:val="left" w:pos="662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E104F9" w:rsidRPr="0078415B" w:rsidRDefault="00E104F9" w:rsidP="00F122D6">
    <w:pPr>
      <w:pStyle w:val="Stopka"/>
      <w:jc w:val="center"/>
      <w:rPr>
        <w:rFonts w:ascii="Arial" w:hAnsi="Arial" w:cs="Arial"/>
        <w:sz w:val="16"/>
        <w:szCs w:val="16"/>
      </w:rPr>
    </w:pPr>
  </w:p>
  <w:p w14:paraId="79E28460" w14:textId="77777777" w:rsidR="00E104F9" w:rsidRDefault="00E104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228EA" w14:textId="77777777" w:rsidR="00E104F9" w:rsidRDefault="00E104F9" w:rsidP="002A226A">
      <w:pPr>
        <w:spacing w:after="0" w:line="240" w:lineRule="auto"/>
      </w:pPr>
      <w:r>
        <w:separator/>
      </w:r>
    </w:p>
  </w:footnote>
  <w:footnote w:type="continuationSeparator" w:id="0">
    <w:p w14:paraId="22F76442" w14:textId="77777777" w:rsidR="00E104F9" w:rsidRDefault="00E104F9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E104F9" w:rsidRDefault="00E104F9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E67CCDE6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953CA71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multilevel"/>
    <w:tmpl w:val="9D2E7D2C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450BB2"/>
    <w:multiLevelType w:val="hybridMultilevel"/>
    <w:tmpl w:val="E07A5582"/>
    <w:lvl w:ilvl="0" w:tplc="7B38979A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0C821AF"/>
    <w:multiLevelType w:val="hybridMultilevel"/>
    <w:tmpl w:val="E2C2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9B53CC"/>
    <w:multiLevelType w:val="multilevel"/>
    <w:tmpl w:val="290E87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1CE7651"/>
    <w:multiLevelType w:val="hybridMultilevel"/>
    <w:tmpl w:val="6AB41D4A"/>
    <w:lvl w:ilvl="0" w:tplc="1532813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29AE50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9113F6"/>
    <w:multiLevelType w:val="hybridMultilevel"/>
    <w:tmpl w:val="65D61B94"/>
    <w:lvl w:ilvl="0" w:tplc="0E16B5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3EA4872"/>
    <w:multiLevelType w:val="hybridMultilevel"/>
    <w:tmpl w:val="A4E8E66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4E260B"/>
    <w:multiLevelType w:val="hybridMultilevel"/>
    <w:tmpl w:val="9A8A0CCC"/>
    <w:lvl w:ilvl="0" w:tplc="D826D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63D771C"/>
    <w:multiLevelType w:val="hybridMultilevel"/>
    <w:tmpl w:val="F50ECA3A"/>
    <w:lvl w:ilvl="0" w:tplc="0E16B5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72D01C3"/>
    <w:multiLevelType w:val="hybridMultilevel"/>
    <w:tmpl w:val="08261D1A"/>
    <w:name w:val="WW8Num532"/>
    <w:lvl w:ilvl="0" w:tplc="06BA7A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A69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0B451AAB"/>
    <w:multiLevelType w:val="hybridMultilevel"/>
    <w:tmpl w:val="0A746780"/>
    <w:lvl w:ilvl="0" w:tplc="8138B136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0BBF4AA5"/>
    <w:multiLevelType w:val="multilevel"/>
    <w:tmpl w:val="8C9A8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4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0D105399"/>
    <w:multiLevelType w:val="hybridMultilevel"/>
    <w:tmpl w:val="DA1611E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F690C"/>
    <w:multiLevelType w:val="hybridMultilevel"/>
    <w:tmpl w:val="1EFAA0A4"/>
    <w:lvl w:ilvl="0" w:tplc="04150003">
      <w:start w:val="1"/>
      <w:numFmt w:val="bullet"/>
      <w:lvlText w:val="o"/>
      <w:lvlJc w:val="left"/>
      <w:pPr>
        <w:ind w:left="8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9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1B0248C5"/>
    <w:multiLevelType w:val="hybridMultilevel"/>
    <w:tmpl w:val="9A8A0CCC"/>
    <w:lvl w:ilvl="0" w:tplc="D826D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1B9D1628"/>
    <w:multiLevelType w:val="hybridMultilevel"/>
    <w:tmpl w:val="885800CA"/>
    <w:lvl w:ilvl="0" w:tplc="0415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5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5E7D7D"/>
    <w:multiLevelType w:val="hybridMultilevel"/>
    <w:tmpl w:val="93361D34"/>
    <w:lvl w:ilvl="0" w:tplc="B892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8B18E9"/>
    <w:multiLevelType w:val="hybridMultilevel"/>
    <w:tmpl w:val="8C96E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CF400F"/>
    <w:multiLevelType w:val="hybridMultilevel"/>
    <w:tmpl w:val="BC325CA6"/>
    <w:lvl w:ilvl="0" w:tplc="04150005">
      <w:start w:val="1"/>
      <w:numFmt w:val="bullet"/>
      <w:lvlText w:val="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40" w15:restartNumberingAfterBreak="0">
    <w:nsid w:val="230F1C48"/>
    <w:multiLevelType w:val="hybridMultilevel"/>
    <w:tmpl w:val="DA1611E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2563030B"/>
    <w:multiLevelType w:val="hybridMultilevel"/>
    <w:tmpl w:val="E8546088"/>
    <w:lvl w:ilvl="0" w:tplc="289061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8D408F"/>
    <w:multiLevelType w:val="hybridMultilevel"/>
    <w:tmpl w:val="440E4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46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EA7761A"/>
    <w:multiLevelType w:val="hybridMultilevel"/>
    <w:tmpl w:val="3ACE6C2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778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2F354BE0"/>
    <w:multiLevelType w:val="hybridMultilevel"/>
    <w:tmpl w:val="2D5ED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32BE6731"/>
    <w:multiLevelType w:val="hybridMultilevel"/>
    <w:tmpl w:val="419EBBD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52" w15:restartNumberingAfterBreak="0">
    <w:nsid w:val="356B05FD"/>
    <w:multiLevelType w:val="hybridMultilevel"/>
    <w:tmpl w:val="DB724D14"/>
    <w:lvl w:ilvl="0" w:tplc="7B38979A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36790C10"/>
    <w:multiLevelType w:val="hybridMultilevel"/>
    <w:tmpl w:val="04EC1ACA"/>
    <w:name w:val="WW8Num922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786430E"/>
    <w:multiLevelType w:val="hybridMultilevel"/>
    <w:tmpl w:val="6E0EA4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C259E7"/>
    <w:multiLevelType w:val="hybridMultilevel"/>
    <w:tmpl w:val="813E8DCE"/>
    <w:lvl w:ilvl="0" w:tplc="03588C4A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C15E01"/>
    <w:multiLevelType w:val="hybridMultilevel"/>
    <w:tmpl w:val="46EC1D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3C8E5EC7"/>
    <w:multiLevelType w:val="multilevel"/>
    <w:tmpl w:val="275EC290"/>
    <w:styleLink w:val="1ust1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Verdana" w:hAnsi="Verdana" w:cs="Verdana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Verdana" w:hAnsi="Verdana" w:cs="Verdana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Verdana" w:hAnsi="Verdana" w:cs="Verdana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Verdana" w:hAnsi="Verdana" w:cs="Verdana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Verdana" w:hAnsi="Verdana" w:cs="Verdana" w:hint="default"/>
      </w:rPr>
    </w:lvl>
  </w:abstractNum>
  <w:abstractNum w:abstractNumId="59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60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05A72CE"/>
    <w:multiLevelType w:val="hybridMultilevel"/>
    <w:tmpl w:val="125A4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4B7674"/>
    <w:multiLevelType w:val="hybridMultilevel"/>
    <w:tmpl w:val="33303AB0"/>
    <w:lvl w:ilvl="0" w:tplc="ADC4B0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454A5EFC"/>
    <w:multiLevelType w:val="multilevel"/>
    <w:tmpl w:val="4CA001EC"/>
    <w:styleLink w:val="1ust13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6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025763"/>
    <w:multiLevelType w:val="hybridMultilevel"/>
    <w:tmpl w:val="5F886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AC4D60"/>
    <w:multiLevelType w:val="hybridMultilevel"/>
    <w:tmpl w:val="9A8A0CCC"/>
    <w:lvl w:ilvl="0" w:tplc="D826D5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47B22D22"/>
    <w:multiLevelType w:val="hybridMultilevel"/>
    <w:tmpl w:val="F99675AC"/>
    <w:lvl w:ilvl="0" w:tplc="820690F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47CB0166"/>
    <w:multiLevelType w:val="hybridMultilevel"/>
    <w:tmpl w:val="A2EC9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A9B6FED"/>
    <w:multiLevelType w:val="hybridMultilevel"/>
    <w:tmpl w:val="B3E01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4CF23115"/>
    <w:multiLevelType w:val="hybridMultilevel"/>
    <w:tmpl w:val="5F001B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79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50BC7048"/>
    <w:multiLevelType w:val="hybridMultilevel"/>
    <w:tmpl w:val="89922E28"/>
    <w:lvl w:ilvl="0" w:tplc="8646C9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183AB5"/>
    <w:multiLevelType w:val="hybridMultilevel"/>
    <w:tmpl w:val="ECD4477C"/>
    <w:lvl w:ilvl="0" w:tplc="7B38979A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1E91B7F"/>
    <w:multiLevelType w:val="hybridMultilevel"/>
    <w:tmpl w:val="DA1611E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85" w15:restartNumberingAfterBreak="0">
    <w:nsid w:val="55D33D90"/>
    <w:multiLevelType w:val="hybridMultilevel"/>
    <w:tmpl w:val="46EC1D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55DC1461"/>
    <w:multiLevelType w:val="hybridMultilevel"/>
    <w:tmpl w:val="21B6CA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7" w15:restartNumberingAfterBreak="0">
    <w:nsid w:val="579771E4"/>
    <w:multiLevelType w:val="hybridMultilevel"/>
    <w:tmpl w:val="DA4AD3D4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8" w15:restartNumberingAfterBreak="0">
    <w:nsid w:val="57CA29AA"/>
    <w:multiLevelType w:val="multilevel"/>
    <w:tmpl w:val="7556CF64"/>
    <w:styleLink w:val="Styl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9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61B76797"/>
    <w:multiLevelType w:val="hybridMultilevel"/>
    <w:tmpl w:val="933CCA5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4" w15:restartNumberingAfterBreak="0">
    <w:nsid w:val="62AF2C3E"/>
    <w:multiLevelType w:val="hybridMultilevel"/>
    <w:tmpl w:val="1578E89E"/>
    <w:lvl w:ilvl="0" w:tplc="0E16B5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39401C6"/>
    <w:multiLevelType w:val="hybridMultilevel"/>
    <w:tmpl w:val="5282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EAF95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98" w15:restartNumberingAfterBreak="0">
    <w:nsid w:val="66FE6D48"/>
    <w:multiLevelType w:val="hybridMultilevel"/>
    <w:tmpl w:val="829C4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365201"/>
    <w:multiLevelType w:val="hybridMultilevel"/>
    <w:tmpl w:val="87AC4FA0"/>
    <w:lvl w:ilvl="0" w:tplc="0E16B56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0" w15:restartNumberingAfterBreak="0">
    <w:nsid w:val="68957459"/>
    <w:multiLevelType w:val="hybridMultilevel"/>
    <w:tmpl w:val="91A631B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1" w15:restartNumberingAfterBreak="0">
    <w:nsid w:val="68B95332"/>
    <w:multiLevelType w:val="hybridMultilevel"/>
    <w:tmpl w:val="DA265C2E"/>
    <w:lvl w:ilvl="0" w:tplc="1AB2622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622E59"/>
    <w:multiLevelType w:val="hybridMultilevel"/>
    <w:tmpl w:val="DA1611E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3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6DAE0917"/>
    <w:multiLevelType w:val="hybridMultilevel"/>
    <w:tmpl w:val="FB8E1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DD1281"/>
    <w:multiLevelType w:val="hybridMultilevel"/>
    <w:tmpl w:val="2E246E0C"/>
    <w:lvl w:ilvl="0" w:tplc="7B38979A">
      <w:start w:val="1"/>
      <w:numFmt w:val="lowerLetter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721D211B"/>
    <w:multiLevelType w:val="hybridMultilevel"/>
    <w:tmpl w:val="146E117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B504EC"/>
    <w:multiLevelType w:val="hybridMultilevel"/>
    <w:tmpl w:val="EAEE3284"/>
    <w:name w:val="WW8Num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76A2738C"/>
    <w:multiLevelType w:val="hybridMultilevel"/>
    <w:tmpl w:val="D44C2704"/>
    <w:lvl w:ilvl="0" w:tplc="505C70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7401A4E"/>
    <w:multiLevelType w:val="hybridMultilevel"/>
    <w:tmpl w:val="67743F8A"/>
    <w:lvl w:ilvl="0" w:tplc="04150005">
      <w:start w:val="1"/>
      <w:numFmt w:val="bullet"/>
      <w:lvlText w:val="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12" w15:restartNumberingAfterBreak="0">
    <w:nsid w:val="79336B71"/>
    <w:multiLevelType w:val="hybridMultilevel"/>
    <w:tmpl w:val="0AA0ED9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9993051"/>
    <w:multiLevelType w:val="hybridMultilevel"/>
    <w:tmpl w:val="52D8AD4E"/>
    <w:lvl w:ilvl="0" w:tplc="F814D26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3F07DC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7AD17187"/>
    <w:multiLevelType w:val="hybridMultilevel"/>
    <w:tmpl w:val="3ACADAF6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6" w15:restartNumberingAfterBreak="0">
    <w:nsid w:val="7B136CA5"/>
    <w:multiLevelType w:val="hybridMultilevel"/>
    <w:tmpl w:val="2DE63F3C"/>
    <w:lvl w:ilvl="0" w:tplc="4F98F79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7BDE5766"/>
    <w:multiLevelType w:val="hybridMultilevel"/>
    <w:tmpl w:val="8C96E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C3A0E80"/>
    <w:multiLevelType w:val="hybridMultilevel"/>
    <w:tmpl w:val="C3C6F470"/>
    <w:lvl w:ilvl="0" w:tplc="2B1673D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D3D69F4"/>
    <w:multiLevelType w:val="hybridMultilevel"/>
    <w:tmpl w:val="5CB4DC92"/>
    <w:lvl w:ilvl="0" w:tplc="EF6ED8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E932D76"/>
    <w:multiLevelType w:val="hybridMultilevel"/>
    <w:tmpl w:val="40FC602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2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88"/>
  </w:num>
  <w:num w:numId="2">
    <w:abstractNumId w:val="41"/>
  </w:num>
  <w:num w:numId="3">
    <w:abstractNumId w:val="20"/>
  </w:num>
  <w:num w:numId="4">
    <w:abstractNumId w:val="92"/>
  </w:num>
  <w:num w:numId="5">
    <w:abstractNumId w:val="120"/>
  </w:num>
  <w:num w:numId="6">
    <w:abstractNumId w:val="91"/>
  </w:num>
  <w:num w:numId="7">
    <w:abstractNumId w:val="42"/>
  </w:num>
  <w:num w:numId="8">
    <w:abstractNumId w:val="67"/>
  </w:num>
  <w:num w:numId="9">
    <w:abstractNumId w:val="59"/>
  </w:num>
  <w:num w:numId="10">
    <w:abstractNumId w:val="84"/>
  </w:num>
  <w:num w:numId="11">
    <w:abstractNumId w:val="105"/>
  </w:num>
  <w:num w:numId="12">
    <w:abstractNumId w:val="26"/>
  </w:num>
  <w:num w:numId="13">
    <w:abstractNumId w:val="73"/>
  </w:num>
  <w:num w:numId="14">
    <w:abstractNumId w:val="72"/>
  </w:num>
  <w:num w:numId="15">
    <w:abstractNumId w:val="122"/>
  </w:num>
  <w:num w:numId="16">
    <w:abstractNumId w:val="97"/>
  </w:num>
  <w:num w:numId="17">
    <w:abstractNumId w:val="78"/>
  </w:num>
  <w:num w:numId="18">
    <w:abstractNumId w:val="51"/>
  </w:num>
  <w:num w:numId="19">
    <w:abstractNumId w:val="65"/>
  </w:num>
  <w:num w:numId="20">
    <w:abstractNumId w:val="36"/>
  </w:num>
  <w:num w:numId="21">
    <w:abstractNumId w:val="63"/>
  </w:num>
  <w:num w:numId="22">
    <w:abstractNumId w:val="66"/>
  </w:num>
  <w:num w:numId="23">
    <w:abstractNumId w:val="80"/>
  </w:num>
  <w:num w:numId="24">
    <w:abstractNumId w:val="79"/>
  </w:num>
  <w:num w:numId="25">
    <w:abstractNumId w:val="27"/>
  </w:num>
  <w:num w:numId="26">
    <w:abstractNumId w:val="90"/>
  </w:num>
  <w:num w:numId="27">
    <w:abstractNumId w:val="29"/>
  </w:num>
  <w:num w:numId="28">
    <w:abstractNumId w:val="103"/>
  </w:num>
  <w:num w:numId="29">
    <w:abstractNumId w:val="30"/>
  </w:num>
  <w:num w:numId="30">
    <w:abstractNumId w:val="76"/>
  </w:num>
  <w:num w:numId="31">
    <w:abstractNumId w:val="37"/>
  </w:num>
  <w:num w:numId="32">
    <w:abstractNumId w:val="45"/>
  </w:num>
  <w:num w:numId="33">
    <w:abstractNumId w:val="60"/>
  </w:num>
  <w:num w:numId="34">
    <w:abstractNumId w:val="10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6"/>
  </w:num>
  <w:num w:numId="36">
    <w:abstractNumId w:val="12"/>
  </w:num>
  <w:num w:numId="37">
    <w:abstractNumId w:val="58"/>
  </w:num>
  <w:num w:numId="38">
    <w:abstractNumId w:val="25"/>
  </w:num>
  <w:num w:numId="39">
    <w:abstractNumId w:val="89"/>
  </w:num>
  <w:num w:numId="40">
    <w:abstractNumId w:val="118"/>
  </w:num>
  <w:num w:numId="41">
    <w:abstractNumId w:val="115"/>
  </w:num>
  <w:num w:numId="42">
    <w:abstractNumId w:val="62"/>
  </w:num>
  <w:num w:numId="43">
    <w:abstractNumId w:val="81"/>
  </w:num>
  <w:num w:numId="44">
    <w:abstractNumId w:val="114"/>
  </w:num>
  <w:num w:numId="45">
    <w:abstractNumId w:val="87"/>
  </w:num>
  <w:num w:numId="46">
    <w:abstractNumId w:val="22"/>
  </w:num>
  <w:num w:numId="47">
    <w:abstractNumId w:val="28"/>
  </w:num>
  <w:num w:numId="48">
    <w:abstractNumId w:val="108"/>
  </w:num>
  <w:num w:numId="49">
    <w:abstractNumId w:val="13"/>
  </w:num>
  <w:num w:numId="50">
    <w:abstractNumId w:val="55"/>
  </w:num>
  <w:num w:numId="51">
    <w:abstractNumId w:val="96"/>
  </w:num>
  <w:num w:numId="52">
    <w:abstractNumId w:val="48"/>
  </w:num>
  <w:num w:numId="53">
    <w:abstractNumId w:val="35"/>
  </w:num>
  <w:num w:numId="54">
    <w:abstractNumId w:val="54"/>
  </w:num>
  <w:num w:numId="55">
    <w:abstractNumId w:val="32"/>
  </w:num>
  <w:num w:numId="56">
    <w:abstractNumId w:val="38"/>
  </w:num>
  <w:num w:numId="57">
    <w:abstractNumId w:val="86"/>
  </w:num>
  <w:num w:numId="58">
    <w:abstractNumId w:val="117"/>
  </w:num>
  <w:num w:numId="59">
    <w:abstractNumId w:val="106"/>
  </w:num>
  <w:num w:numId="60">
    <w:abstractNumId w:val="93"/>
  </w:num>
  <w:num w:numId="61">
    <w:abstractNumId w:val="50"/>
  </w:num>
  <w:num w:numId="62">
    <w:abstractNumId w:val="68"/>
  </w:num>
  <w:num w:numId="63">
    <w:abstractNumId w:val="75"/>
  </w:num>
  <w:num w:numId="64">
    <w:abstractNumId w:val="49"/>
  </w:num>
  <w:num w:numId="65">
    <w:abstractNumId w:val="44"/>
  </w:num>
  <w:num w:numId="66">
    <w:abstractNumId w:val="98"/>
  </w:num>
  <w:num w:numId="67">
    <w:abstractNumId w:val="57"/>
  </w:num>
  <w:num w:numId="68">
    <w:abstractNumId w:val="85"/>
  </w:num>
  <w:num w:numId="69">
    <w:abstractNumId w:val="121"/>
  </w:num>
  <w:num w:numId="70">
    <w:abstractNumId w:val="70"/>
  </w:num>
  <w:num w:numId="71">
    <w:abstractNumId w:val="61"/>
  </w:num>
  <w:num w:numId="72">
    <w:abstractNumId w:val="100"/>
  </w:num>
  <w:num w:numId="73">
    <w:abstractNumId w:val="43"/>
  </w:num>
  <w:num w:numId="74">
    <w:abstractNumId w:val="71"/>
  </w:num>
  <w:num w:numId="75">
    <w:abstractNumId w:val="74"/>
  </w:num>
  <w:num w:numId="76">
    <w:abstractNumId w:val="31"/>
  </w:num>
  <w:num w:numId="77">
    <w:abstractNumId w:val="112"/>
  </w:num>
  <w:num w:numId="78">
    <w:abstractNumId w:val="56"/>
  </w:num>
  <w:num w:numId="79">
    <w:abstractNumId w:val="116"/>
  </w:num>
  <w:num w:numId="80">
    <w:abstractNumId w:val="34"/>
  </w:num>
  <w:num w:numId="81">
    <w:abstractNumId w:val="23"/>
  </w:num>
  <w:num w:numId="82">
    <w:abstractNumId w:val="69"/>
  </w:num>
  <w:num w:numId="83">
    <w:abstractNumId w:val="21"/>
  </w:num>
  <w:num w:numId="84">
    <w:abstractNumId w:val="16"/>
  </w:num>
  <w:num w:numId="85">
    <w:abstractNumId w:val="10"/>
  </w:num>
  <w:num w:numId="86">
    <w:abstractNumId w:val="52"/>
  </w:num>
  <w:num w:numId="87">
    <w:abstractNumId w:val="119"/>
  </w:num>
  <w:num w:numId="88">
    <w:abstractNumId w:val="111"/>
  </w:num>
  <w:num w:numId="89">
    <w:abstractNumId w:val="17"/>
  </w:num>
  <w:num w:numId="90">
    <w:abstractNumId w:val="15"/>
  </w:num>
  <w:num w:numId="91">
    <w:abstractNumId w:val="94"/>
  </w:num>
  <w:num w:numId="92">
    <w:abstractNumId w:val="99"/>
  </w:num>
  <w:num w:numId="93">
    <w:abstractNumId w:val="39"/>
  </w:num>
  <w:num w:numId="94">
    <w:abstractNumId w:val="14"/>
  </w:num>
  <w:num w:numId="95">
    <w:abstractNumId w:val="82"/>
  </w:num>
  <w:num w:numId="96">
    <w:abstractNumId w:val="107"/>
  </w:num>
  <w:num w:numId="97">
    <w:abstractNumId w:val="102"/>
  </w:num>
  <w:num w:numId="98">
    <w:abstractNumId w:val="40"/>
  </w:num>
  <w:num w:numId="99">
    <w:abstractNumId w:val="83"/>
  </w:num>
  <w:num w:numId="100">
    <w:abstractNumId w:val="33"/>
  </w:num>
  <w:num w:numId="101">
    <w:abstractNumId w:val="110"/>
  </w:num>
  <w:num w:numId="102">
    <w:abstractNumId w:val="113"/>
  </w:num>
  <w:num w:numId="103">
    <w:abstractNumId w:val="101"/>
  </w:num>
  <w:num w:numId="104">
    <w:abstractNumId w:val="77"/>
  </w:num>
  <w:num w:numId="105">
    <w:abstractNumId w:val="95"/>
  </w:num>
  <w:num w:numId="106">
    <w:abstractNumId w:val="24"/>
  </w:num>
  <w:num w:numId="107">
    <w:abstractNumId w:val="11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B2"/>
    <w:rsid w:val="000008F8"/>
    <w:rsid w:val="00000EB0"/>
    <w:rsid w:val="00003869"/>
    <w:rsid w:val="000038CA"/>
    <w:rsid w:val="000058B3"/>
    <w:rsid w:val="00006B45"/>
    <w:rsid w:val="000076BF"/>
    <w:rsid w:val="00011BB9"/>
    <w:rsid w:val="0001200C"/>
    <w:rsid w:val="0001344A"/>
    <w:rsid w:val="000136D4"/>
    <w:rsid w:val="000138F6"/>
    <w:rsid w:val="00013AB8"/>
    <w:rsid w:val="00015CBA"/>
    <w:rsid w:val="00016691"/>
    <w:rsid w:val="00020C94"/>
    <w:rsid w:val="00021597"/>
    <w:rsid w:val="0002162F"/>
    <w:rsid w:val="000220A9"/>
    <w:rsid w:val="00024472"/>
    <w:rsid w:val="0003023C"/>
    <w:rsid w:val="00030D7E"/>
    <w:rsid w:val="00035FEE"/>
    <w:rsid w:val="00036977"/>
    <w:rsid w:val="000371F1"/>
    <w:rsid w:val="00037E65"/>
    <w:rsid w:val="00042127"/>
    <w:rsid w:val="00042379"/>
    <w:rsid w:val="00042C27"/>
    <w:rsid w:val="000454CE"/>
    <w:rsid w:val="0004560C"/>
    <w:rsid w:val="00046621"/>
    <w:rsid w:val="00046C39"/>
    <w:rsid w:val="00046C74"/>
    <w:rsid w:val="00050EFD"/>
    <w:rsid w:val="00052034"/>
    <w:rsid w:val="00052274"/>
    <w:rsid w:val="00052C55"/>
    <w:rsid w:val="0005312F"/>
    <w:rsid w:val="00054595"/>
    <w:rsid w:val="00055389"/>
    <w:rsid w:val="00055648"/>
    <w:rsid w:val="000602C9"/>
    <w:rsid w:val="000628BE"/>
    <w:rsid w:val="00063FD7"/>
    <w:rsid w:val="00064D04"/>
    <w:rsid w:val="000653E1"/>
    <w:rsid w:val="0006552A"/>
    <w:rsid w:val="0006765A"/>
    <w:rsid w:val="00070AED"/>
    <w:rsid w:val="000733AB"/>
    <w:rsid w:val="0007481C"/>
    <w:rsid w:val="00075322"/>
    <w:rsid w:val="00075811"/>
    <w:rsid w:val="00076600"/>
    <w:rsid w:val="00077025"/>
    <w:rsid w:val="00081CF0"/>
    <w:rsid w:val="00083110"/>
    <w:rsid w:val="0008388E"/>
    <w:rsid w:val="000871A7"/>
    <w:rsid w:val="00090435"/>
    <w:rsid w:val="00090571"/>
    <w:rsid w:val="00091EC6"/>
    <w:rsid w:val="00093137"/>
    <w:rsid w:val="00093184"/>
    <w:rsid w:val="00096902"/>
    <w:rsid w:val="000A32D2"/>
    <w:rsid w:val="000A4634"/>
    <w:rsid w:val="000A4C76"/>
    <w:rsid w:val="000A5521"/>
    <w:rsid w:val="000A5941"/>
    <w:rsid w:val="000A5F61"/>
    <w:rsid w:val="000A716C"/>
    <w:rsid w:val="000B2361"/>
    <w:rsid w:val="000B504D"/>
    <w:rsid w:val="000B5871"/>
    <w:rsid w:val="000B7388"/>
    <w:rsid w:val="000B7927"/>
    <w:rsid w:val="000C0CD6"/>
    <w:rsid w:val="000C2860"/>
    <w:rsid w:val="000C3094"/>
    <w:rsid w:val="000C49CC"/>
    <w:rsid w:val="000C562B"/>
    <w:rsid w:val="000C70B8"/>
    <w:rsid w:val="000C7C42"/>
    <w:rsid w:val="000D1100"/>
    <w:rsid w:val="000D1118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663"/>
    <w:rsid w:val="000F2827"/>
    <w:rsid w:val="000F2EAE"/>
    <w:rsid w:val="000F3C2A"/>
    <w:rsid w:val="000F3F10"/>
    <w:rsid w:val="000F66C3"/>
    <w:rsid w:val="000F6D41"/>
    <w:rsid w:val="0010055D"/>
    <w:rsid w:val="001006A4"/>
    <w:rsid w:val="00107B58"/>
    <w:rsid w:val="0011022C"/>
    <w:rsid w:val="001122D0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F1F"/>
    <w:rsid w:val="00125063"/>
    <w:rsid w:val="00127448"/>
    <w:rsid w:val="001302DA"/>
    <w:rsid w:val="0013047C"/>
    <w:rsid w:val="00131313"/>
    <w:rsid w:val="00132B4F"/>
    <w:rsid w:val="00133517"/>
    <w:rsid w:val="00134213"/>
    <w:rsid w:val="00135613"/>
    <w:rsid w:val="001411B3"/>
    <w:rsid w:val="0014186C"/>
    <w:rsid w:val="00143C7E"/>
    <w:rsid w:val="00143D1A"/>
    <w:rsid w:val="00143E08"/>
    <w:rsid w:val="0014492D"/>
    <w:rsid w:val="00144A95"/>
    <w:rsid w:val="00150217"/>
    <w:rsid w:val="00150EE9"/>
    <w:rsid w:val="00153C97"/>
    <w:rsid w:val="0015430C"/>
    <w:rsid w:val="00154B24"/>
    <w:rsid w:val="00156DF1"/>
    <w:rsid w:val="0016313A"/>
    <w:rsid w:val="00163A26"/>
    <w:rsid w:val="00164ACF"/>
    <w:rsid w:val="00164C5B"/>
    <w:rsid w:val="0016537A"/>
    <w:rsid w:val="00165493"/>
    <w:rsid w:val="00165EEB"/>
    <w:rsid w:val="00170572"/>
    <w:rsid w:val="00170F45"/>
    <w:rsid w:val="00173287"/>
    <w:rsid w:val="001735A1"/>
    <w:rsid w:val="00173DEB"/>
    <w:rsid w:val="001746CB"/>
    <w:rsid w:val="001755BC"/>
    <w:rsid w:val="0017582D"/>
    <w:rsid w:val="00183FFA"/>
    <w:rsid w:val="00184F31"/>
    <w:rsid w:val="00186BFE"/>
    <w:rsid w:val="0018772E"/>
    <w:rsid w:val="00187A5C"/>
    <w:rsid w:val="001902FA"/>
    <w:rsid w:val="00191D40"/>
    <w:rsid w:val="001932C0"/>
    <w:rsid w:val="00193EEA"/>
    <w:rsid w:val="0019525A"/>
    <w:rsid w:val="001A000D"/>
    <w:rsid w:val="001A3BE6"/>
    <w:rsid w:val="001A5418"/>
    <w:rsid w:val="001A63DE"/>
    <w:rsid w:val="001B3585"/>
    <w:rsid w:val="001B6A24"/>
    <w:rsid w:val="001B779E"/>
    <w:rsid w:val="001B7B22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43D3"/>
    <w:rsid w:val="001E7CA5"/>
    <w:rsid w:val="001F1640"/>
    <w:rsid w:val="001F4C21"/>
    <w:rsid w:val="001F63AE"/>
    <w:rsid w:val="002009B7"/>
    <w:rsid w:val="00202F7E"/>
    <w:rsid w:val="0020306D"/>
    <w:rsid w:val="002042CB"/>
    <w:rsid w:val="002043BB"/>
    <w:rsid w:val="00204D7A"/>
    <w:rsid w:val="00205A59"/>
    <w:rsid w:val="00206CC8"/>
    <w:rsid w:val="00206EBE"/>
    <w:rsid w:val="00207653"/>
    <w:rsid w:val="00207A81"/>
    <w:rsid w:val="0021133B"/>
    <w:rsid w:val="002113CF"/>
    <w:rsid w:val="00212650"/>
    <w:rsid w:val="002127D7"/>
    <w:rsid w:val="00213349"/>
    <w:rsid w:val="00217A70"/>
    <w:rsid w:val="00222B1B"/>
    <w:rsid w:val="00231251"/>
    <w:rsid w:val="00235072"/>
    <w:rsid w:val="00236FDA"/>
    <w:rsid w:val="002406C1"/>
    <w:rsid w:val="002417B1"/>
    <w:rsid w:val="002418A8"/>
    <w:rsid w:val="00241D9E"/>
    <w:rsid w:val="00241FFE"/>
    <w:rsid w:val="00242417"/>
    <w:rsid w:val="0024258C"/>
    <w:rsid w:val="002430CD"/>
    <w:rsid w:val="00245734"/>
    <w:rsid w:val="0024583A"/>
    <w:rsid w:val="002466BE"/>
    <w:rsid w:val="00250461"/>
    <w:rsid w:val="0026167B"/>
    <w:rsid w:val="002623DB"/>
    <w:rsid w:val="002627B4"/>
    <w:rsid w:val="00262EF3"/>
    <w:rsid w:val="00263002"/>
    <w:rsid w:val="0026324C"/>
    <w:rsid w:val="00263585"/>
    <w:rsid w:val="00266B70"/>
    <w:rsid w:val="00267048"/>
    <w:rsid w:val="002674B2"/>
    <w:rsid w:val="00267793"/>
    <w:rsid w:val="002715F8"/>
    <w:rsid w:val="00273ECD"/>
    <w:rsid w:val="00275632"/>
    <w:rsid w:val="00277823"/>
    <w:rsid w:val="002778FF"/>
    <w:rsid w:val="00280FC0"/>
    <w:rsid w:val="00281014"/>
    <w:rsid w:val="00281861"/>
    <w:rsid w:val="002831BC"/>
    <w:rsid w:val="002838D5"/>
    <w:rsid w:val="00283F54"/>
    <w:rsid w:val="0028556D"/>
    <w:rsid w:val="002856D2"/>
    <w:rsid w:val="00286D35"/>
    <w:rsid w:val="0028723F"/>
    <w:rsid w:val="0029113E"/>
    <w:rsid w:val="00291F9E"/>
    <w:rsid w:val="00295B15"/>
    <w:rsid w:val="002962DB"/>
    <w:rsid w:val="00296B6D"/>
    <w:rsid w:val="00297886"/>
    <w:rsid w:val="002A024B"/>
    <w:rsid w:val="002A1E62"/>
    <w:rsid w:val="002A226A"/>
    <w:rsid w:val="002A3936"/>
    <w:rsid w:val="002A4CF0"/>
    <w:rsid w:val="002A5B39"/>
    <w:rsid w:val="002A5DCE"/>
    <w:rsid w:val="002B192E"/>
    <w:rsid w:val="002B2896"/>
    <w:rsid w:val="002B29D0"/>
    <w:rsid w:val="002B2BEE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C62CF"/>
    <w:rsid w:val="002D0A8D"/>
    <w:rsid w:val="002D16D7"/>
    <w:rsid w:val="002D17F1"/>
    <w:rsid w:val="002D249A"/>
    <w:rsid w:val="002D2B4F"/>
    <w:rsid w:val="002D2EB7"/>
    <w:rsid w:val="002D63C7"/>
    <w:rsid w:val="002D7014"/>
    <w:rsid w:val="002D7768"/>
    <w:rsid w:val="002D7B70"/>
    <w:rsid w:val="002E26E4"/>
    <w:rsid w:val="002E2D0D"/>
    <w:rsid w:val="002E30AE"/>
    <w:rsid w:val="002E31FB"/>
    <w:rsid w:val="002E3D94"/>
    <w:rsid w:val="002E4E49"/>
    <w:rsid w:val="002E4FBF"/>
    <w:rsid w:val="002E625D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6504"/>
    <w:rsid w:val="002F66AF"/>
    <w:rsid w:val="002F7B61"/>
    <w:rsid w:val="003064BD"/>
    <w:rsid w:val="003067BE"/>
    <w:rsid w:val="003110DD"/>
    <w:rsid w:val="00311BDD"/>
    <w:rsid w:val="00312482"/>
    <w:rsid w:val="0032383E"/>
    <w:rsid w:val="00323FA1"/>
    <w:rsid w:val="00325868"/>
    <w:rsid w:val="0032719F"/>
    <w:rsid w:val="00330167"/>
    <w:rsid w:val="0033141A"/>
    <w:rsid w:val="00331E81"/>
    <w:rsid w:val="003328F7"/>
    <w:rsid w:val="00334979"/>
    <w:rsid w:val="0033525B"/>
    <w:rsid w:val="00336CE7"/>
    <w:rsid w:val="003401F4"/>
    <w:rsid w:val="0034290A"/>
    <w:rsid w:val="003436BF"/>
    <w:rsid w:val="003468D0"/>
    <w:rsid w:val="00346E1D"/>
    <w:rsid w:val="00346E4B"/>
    <w:rsid w:val="003505D0"/>
    <w:rsid w:val="003509CE"/>
    <w:rsid w:val="00351836"/>
    <w:rsid w:val="00351B91"/>
    <w:rsid w:val="00354153"/>
    <w:rsid w:val="00356362"/>
    <w:rsid w:val="00360A40"/>
    <w:rsid w:val="003614B4"/>
    <w:rsid w:val="00361AD7"/>
    <w:rsid w:val="00363CFE"/>
    <w:rsid w:val="00365A62"/>
    <w:rsid w:val="00366625"/>
    <w:rsid w:val="003675BD"/>
    <w:rsid w:val="003714EA"/>
    <w:rsid w:val="00371835"/>
    <w:rsid w:val="00371C7B"/>
    <w:rsid w:val="0037229B"/>
    <w:rsid w:val="003742C2"/>
    <w:rsid w:val="00374F47"/>
    <w:rsid w:val="00375D6C"/>
    <w:rsid w:val="00376650"/>
    <w:rsid w:val="003766D8"/>
    <w:rsid w:val="0037795E"/>
    <w:rsid w:val="00380FC4"/>
    <w:rsid w:val="00381FA3"/>
    <w:rsid w:val="00382382"/>
    <w:rsid w:val="00383808"/>
    <w:rsid w:val="00384058"/>
    <w:rsid w:val="003848F2"/>
    <w:rsid w:val="00387FF1"/>
    <w:rsid w:val="00390FC3"/>
    <w:rsid w:val="003911CB"/>
    <w:rsid w:val="0039189C"/>
    <w:rsid w:val="003925FE"/>
    <w:rsid w:val="003941EE"/>
    <w:rsid w:val="00394614"/>
    <w:rsid w:val="00395160"/>
    <w:rsid w:val="00396800"/>
    <w:rsid w:val="00396C7B"/>
    <w:rsid w:val="00397895"/>
    <w:rsid w:val="003A27D4"/>
    <w:rsid w:val="003A70ED"/>
    <w:rsid w:val="003B0BFF"/>
    <w:rsid w:val="003B1388"/>
    <w:rsid w:val="003B2332"/>
    <w:rsid w:val="003B4399"/>
    <w:rsid w:val="003B4647"/>
    <w:rsid w:val="003B7806"/>
    <w:rsid w:val="003B7823"/>
    <w:rsid w:val="003C419E"/>
    <w:rsid w:val="003D0556"/>
    <w:rsid w:val="003D0E40"/>
    <w:rsid w:val="003D226B"/>
    <w:rsid w:val="003D416E"/>
    <w:rsid w:val="003D5A7B"/>
    <w:rsid w:val="003D5BDE"/>
    <w:rsid w:val="003E0645"/>
    <w:rsid w:val="003E1360"/>
    <w:rsid w:val="003E1961"/>
    <w:rsid w:val="003E2E01"/>
    <w:rsid w:val="003F139F"/>
    <w:rsid w:val="003F1979"/>
    <w:rsid w:val="003F3BAE"/>
    <w:rsid w:val="003F4127"/>
    <w:rsid w:val="003F4C43"/>
    <w:rsid w:val="003F6459"/>
    <w:rsid w:val="00402AFA"/>
    <w:rsid w:val="00403860"/>
    <w:rsid w:val="004045C4"/>
    <w:rsid w:val="00406B5C"/>
    <w:rsid w:val="00407119"/>
    <w:rsid w:val="00412FC8"/>
    <w:rsid w:val="004133C3"/>
    <w:rsid w:val="00414030"/>
    <w:rsid w:val="00415A84"/>
    <w:rsid w:val="00417089"/>
    <w:rsid w:val="00420755"/>
    <w:rsid w:val="00422839"/>
    <w:rsid w:val="00424333"/>
    <w:rsid w:val="00425D48"/>
    <w:rsid w:val="00425D7D"/>
    <w:rsid w:val="004271ED"/>
    <w:rsid w:val="00430630"/>
    <w:rsid w:val="00430D8F"/>
    <w:rsid w:val="00430E65"/>
    <w:rsid w:val="004325D4"/>
    <w:rsid w:val="00432E1C"/>
    <w:rsid w:val="00435333"/>
    <w:rsid w:val="00436CF2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01CA"/>
    <w:rsid w:val="00482C5F"/>
    <w:rsid w:val="004837E0"/>
    <w:rsid w:val="0048409F"/>
    <w:rsid w:val="00484727"/>
    <w:rsid w:val="004852D8"/>
    <w:rsid w:val="00487932"/>
    <w:rsid w:val="00487B33"/>
    <w:rsid w:val="0049219F"/>
    <w:rsid w:val="004930FB"/>
    <w:rsid w:val="00493443"/>
    <w:rsid w:val="00494CF9"/>
    <w:rsid w:val="004955DC"/>
    <w:rsid w:val="004A0105"/>
    <w:rsid w:val="004A1C1F"/>
    <w:rsid w:val="004A2432"/>
    <w:rsid w:val="004A46D6"/>
    <w:rsid w:val="004A57BC"/>
    <w:rsid w:val="004A5860"/>
    <w:rsid w:val="004A6AFB"/>
    <w:rsid w:val="004A6C47"/>
    <w:rsid w:val="004A70AB"/>
    <w:rsid w:val="004A7EC1"/>
    <w:rsid w:val="004B152D"/>
    <w:rsid w:val="004B1DFC"/>
    <w:rsid w:val="004B2178"/>
    <w:rsid w:val="004B36A3"/>
    <w:rsid w:val="004B724D"/>
    <w:rsid w:val="004B7EEA"/>
    <w:rsid w:val="004C0259"/>
    <w:rsid w:val="004C04FD"/>
    <w:rsid w:val="004C0D02"/>
    <w:rsid w:val="004C16D4"/>
    <w:rsid w:val="004C4ED8"/>
    <w:rsid w:val="004C604D"/>
    <w:rsid w:val="004D038F"/>
    <w:rsid w:val="004D1EBB"/>
    <w:rsid w:val="004D33B2"/>
    <w:rsid w:val="004D3823"/>
    <w:rsid w:val="004D3BAF"/>
    <w:rsid w:val="004D5D0B"/>
    <w:rsid w:val="004D65B9"/>
    <w:rsid w:val="004D6DBE"/>
    <w:rsid w:val="004D79AA"/>
    <w:rsid w:val="004E0B19"/>
    <w:rsid w:val="004E1627"/>
    <w:rsid w:val="004E2F90"/>
    <w:rsid w:val="004E3D0B"/>
    <w:rsid w:val="004E3ECE"/>
    <w:rsid w:val="004E798F"/>
    <w:rsid w:val="004E7F43"/>
    <w:rsid w:val="004F2205"/>
    <w:rsid w:val="004F3A27"/>
    <w:rsid w:val="004F42A1"/>
    <w:rsid w:val="004F5BDC"/>
    <w:rsid w:val="004F5CBA"/>
    <w:rsid w:val="00500D0C"/>
    <w:rsid w:val="00504D17"/>
    <w:rsid w:val="00504F36"/>
    <w:rsid w:val="00505908"/>
    <w:rsid w:val="00505F2F"/>
    <w:rsid w:val="005065A1"/>
    <w:rsid w:val="00507692"/>
    <w:rsid w:val="00510E68"/>
    <w:rsid w:val="00511074"/>
    <w:rsid w:val="0051121D"/>
    <w:rsid w:val="005113E7"/>
    <w:rsid w:val="005124EE"/>
    <w:rsid w:val="00512AF7"/>
    <w:rsid w:val="00513CED"/>
    <w:rsid w:val="00514884"/>
    <w:rsid w:val="00514C90"/>
    <w:rsid w:val="00515635"/>
    <w:rsid w:val="0051744B"/>
    <w:rsid w:val="005175F3"/>
    <w:rsid w:val="00520ED0"/>
    <w:rsid w:val="00521165"/>
    <w:rsid w:val="00523010"/>
    <w:rsid w:val="00530C3E"/>
    <w:rsid w:val="00531224"/>
    <w:rsid w:val="0053166B"/>
    <w:rsid w:val="00532840"/>
    <w:rsid w:val="00533268"/>
    <w:rsid w:val="005333F0"/>
    <w:rsid w:val="00537658"/>
    <w:rsid w:val="00537A71"/>
    <w:rsid w:val="00542708"/>
    <w:rsid w:val="00542803"/>
    <w:rsid w:val="00542ED6"/>
    <w:rsid w:val="00543FBB"/>
    <w:rsid w:val="00550600"/>
    <w:rsid w:val="005507F7"/>
    <w:rsid w:val="0055557E"/>
    <w:rsid w:val="005569C2"/>
    <w:rsid w:val="0056054F"/>
    <w:rsid w:val="00560C08"/>
    <w:rsid w:val="0056133B"/>
    <w:rsid w:val="00561362"/>
    <w:rsid w:val="00564FFD"/>
    <w:rsid w:val="00565528"/>
    <w:rsid w:val="00566E22"/>
    <w:rsid w:val="0056790E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E24"/>
    <w:rsid w:val="005860EE"/>
    <w:rsid w:val="005907C9"/>
    <w:rsid w:val="005931F6"/>
    <w:rsid w:val="005936EB"/>
    <w:rsid w:val="00595BF9"/>
    <w:rsid w:val="005A0819"/>
    <w:rsid w:val="005A2DB5"/>
    <w:rsid w:val="005A3B24"/>
    <w:rsid w:val="005A448D"/>
    <w:rsid w:val="005A6231"/>
    <w:rsid w:val="005A735B"/>
    <w:rsid w:val="005B097A"/>
    <w:rsid w:val="005B0A0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C7BAE"/>
    <w:rsid w:val="005D12FD"/>
    <w:rsid w:val="005D545D"/>
    <w:rsid w:val="005D6077"/>
    <w:rsid w:val="005E011C"/>
    <w:rsid w:val="005E0B36"/>
    <w:rsid w:val="005E16F2"/>
    <w:rsid w:val="005E373F"/>
    <w:rsid w:val="005E5B5D"/>
    <w:rsid w:val="005E686F"/>
    <w:rsid w:val="005F0434"/>
    <w:rsid w:val="005F32CF"/>
    <w:rsid w:val="005F514A"/>
    <w:rsid w:val="005F63D7"/>
    <w:rsid w:val="005F779F"/>
    <w:rsid w:val="00600241"/>
    <w:rsid w:val="006013B4"/>
    <w:rsid w:val="006017DA"/>
    <w:rsid w:val="00603842"/>
    <w:rsid w:val="00604743"/>
    <w:rsid w:val="0060564B"/>
    <w:rsid w:val="006068CB"/>
    <w:rsid w:val="00606C94"/>
    <w:rsid w:val="00611BD7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4618"/>
    <w:rsid w:val="00625E1D"/>
    <w:rsid w:val="00631D55"/>
    <w:rsid w:val="0063283A"/>
    <w:rsid w:val="00632C14"/>
    <w:rsid w:val="00633E40"/>
    <w:rsid w:val="00636295"/>
    <w:rsid w:val="006459CA"/>
    <w:rsid w:val="006462FD"/>
    <w:rsid w:val="006501CB"/>
    <w:rsid w:val="00650861"/>
    <w:rsid w:val="00651A25"/>
    <w:rsid w:val="006524E6"/>
    <w:rsid w:val="00652985"/>
    <w:rsid w:val="00653BFE"/>
    <w:rsid w:val="00654432"/>
    <w:rsid w:val="0065475C"/>
    <w:rsid w:val="00654AB9"/>
    <w:rsid w:val="00655E75"/>
    <w:rsid w:val="006626FE"/>
    <w:rsid w:val="00662E38"/>
    <w:rsid w:val="00663571"/>
    <w:rsid w:val="00664F38"/>
    <w:rsid w:val="006679AE"/>
    <w:rsid w:val="00667F93"/>
    <w:rsid w:val="006700A2"/>
    <w:rsid w:val="00671BE9"/>
    <w:rsid w:val="00672FEA"/>
    <w:rsid w:val="0067323A"/>
    <w:rsid w:val="006756BC"/>
    <w:rsid w:val="006761A1"/>
    <w:rsid w:val="00680EE8"/>
    <w:rsid w:val="006815CA"/>
    <w:rsid w:val="0068348A"/>
    <w:rsid w:val="00684D2B"/>
    <w:rsid w:val="00685842"/>
    <w:rsid w:val="006902CB"/>
    <w:rsid w:val="0069129D"/>
    <w:rsid w:val="0069187C"/>
    <w:rsid w:val="00691D3A"/>
    <w:rsid w:val="00693840"/>
    <w:rsid w:val="00694E5D"/>
    <w:rsid w:val="006959F9"/>
    <w:rsid w:val="006A0054"/>
    <w:rsid w:val="006A0747"/>
    <w:rsid w:val="006A2734"/>
    <w:rsid w:val="006A314E"/>
    <w:rsid w:val="006A4C45"/>
    <w:rsid w:val="006A67CB"/>
    <w:rsid w:val="006A78E6"/>
    <w:rsid w:val="006B1252"/>
    <w:rsid w:val="006B2D65"/>
    <w:rsid w:val="006B61E8"/>
    <w:rsid w:val="006B6A34"/>
    <w:rsid w:val="006B7253"/>
    <w:rsid w:val="006C05C9"/>
    <w:rsid w:val="006C0985"/>
    <w:rsid w:val="006C17E9"/>
    <w:rsid w:val="006C751B"/>
    <w:rsid w:val="006C7EE1"/>
    <w:rsid w:val="006D1527"/>
    <w:rsid w:val="006D19C6"/>
    <w:rsid w:val="006D3752"/>
    <w:rsid w:val="006D42F1"/>
    <w:rsid w:val="006D5C4E"/>
    <w:rsid w:val="006D5FBF"/>
    <w:rsid w:val="006E18A6"/>
    <w:rsid w:val="006E278C"/>
    <w:rsid w:val="006E292C"/>
    <w:rsid w:val="006E3424"/>
    <w:rsid w:val="006E3436"/>
    <w:rsid w:val="006E4AD6"/>
    <w:rsid w:val="006E4E00"/>
    <w:rsid w:val="006E5234"/>
    <w:rsid w:val="006E598C"/>
    <w:rsid w:val="006E7078"/>
    <w:rsid w:val="006E7456"/>
    <w:rsid w:val="006F01D1"/>
    <w:rsid w:val="006F08A3"/>
    <w:rsid w:val="006F1937"/>
    <w:rsid w:val="006F1E17"/>
    <w:rsid w:val="006F36E6"/>
    <w:rsid w:val="006F5569"/>
    <w:rsid w:val="006F6139"/>
    <w:rsid w:val="006F6B88"/>
    <w:rsid w:val="007014C9"/>
    <w:rsid w:val="007021D7"/>
    <w:rsid w:val="00702BA8"/>
    <w:rsid w:val="0070436C"/>
    <w:rsid w:val="00705835"/>
    <w:rsid w:val="00705BBB"/>
    <w:rsid w:val="00705F13"/>
    <w:rsid w:val="00707DC5"/>
    <w:rsid w:val="00711B65"/>
    <w:rsid w:val="0071229B"/>
    <w:rsid w:val="00714326"/>
    <w:rsid w:val="007152E7"/>
    <w:rsid w:val="007156AA"/>
    <w:rsid w:val="00715793"/>
    <w:rsid w:val="00716A48"/>
    <w:rsid w:val="007204C0"/>
    <w:rsid w:val="0072083A"/>
    <w:rsid w:val="00720D26"/>
    <w:rsid w:val="00722196"/>
    <w:rsid w:val="00722EBA"/>
    <w:rsid w:val="00727ED0"/>
    <w:rsid w:val="00730721"/>
    <w:rsid w:val="00733B1A"/>
    <w:rsid w:val="007351AB"/>
    <w:rsid w:val="007355D8"/>
    <w:rsid w:val="0073798F"/>
    <w:rsid w:val="007405A5"/>
    <w:rsid w:val="0074525F"/>
    <w:rsid w:val="00746619"/>
    <w:rsid w:val="00747D74"/>
    <w:rsid w:val="00747F52"/>
    <w:rsid w:val="007502C4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9DE"/>
    <w:rsid w:val="00764B08"/>
    <w:rsid w:val="00766C0C"/>
    <w:rsid w:val="00767A75"/>
    <w:rsid w:val="00771577"/>
    <w:rsid w:val="007718BC"/>
    <w:rsid w:val="00772A65"/>
    <w:rsid w:val="00775484"/>
    <w:rsid w:val="00775C58"/>
    <w:rsid w:val="007776B0"/>
    <w:rsid w:val="0078165A"/>
    <w:rsid w:val="00784142"/>
    <w:rsid w:val="0078415B"/>
    <w:rsid w:val="0078554E"/>
    <w:rsid w:val="00787707"/>
    <w:rsid w:val="00792317"/>
    <w:rsid w:val="00795C7D"/>
    <w:rsid w:val="00795E20"/>
    <w:rsid w:val="007967FC"/>
    <w:rsid w:val="00796B8C"/>
    <w:rsid w:val="007A1D27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085"/>
    <w:rsid w:val="007B2536"/>
    <w:rsid w:val="007B2DBD"/>
    <w:rsid w:val="007B2E10"/>
    <w:rsid w:val="007B2E54"/>
    <w:rsid w:val="007B3134"/>
    <w:rsid w:val="007B38B7"/>
    <w:rsid w:val="007B4E60"/>
    <w:rsid w:val="007B7234"/>
    <w:rsid w:val="007B7970"/>
    <w:rsid w:val="007C3804"/>
    <w:rsid w:val="007C3E10"/>
    <w:rsid w:val="007C6DC3"/>
    <w:rsid w:val="007D23AE"/>
    <w:rsid w:val="007D2D26"/>
    <w:rsid w:val="007D636B"/>
    <w:rsid w:val="007D660E"/>
    <w:rsid w:val="007E0564"/>
    <w:rsid w:val="007E0DA0"/>
    <w:rsid w:val="007E0DAE"/>
    <w:rsid w:val="007E1AE7"/>
    <w:rsid w:val="007E2FEC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4135"/>
    <w:rsid w:val="007F5343"/>
    <w:rsid w:val="007F6467"/>
    <w:rsid w:val="00800E28"/>
    <w:rsid w:val="00800F0F"/>
    <w:rsid w:val="00801F9E"/>
    <w:rsid w:val="008055E5"/>
    <w:rsid w:val="008125B7"/>
    <w:rsid w:val="008157F7"/>
    <w:rsid w:val="0081733F"/>
    <w:rsid w:val="00820480"/>
    <w:rsid w:val="00820721"/>
    <w:rsid w:val="00820B37"/>
    <w:rsid w:val="00820E97"/>
    <w:rsid w:val="008221BB"/>
    <w:rsid w:val="0082270C"/>
    <w:rsid w:val="008230E8"/>
    <w:rsid w:val="00830859"/>
    <w:rsid w:val="0083221C"/>
    <w:rsid w:val="00834CAF"/>
    <w:rsid w:val="00835645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60E1"/>
    <w:rsid w:val="00857534"/>
    <w:rsid w:val="008602F3"/>
    <w:rsid w:val="0086312E"/>
    <w:rsid w:val="0086319E"/>
    <w:rsid w:val="00863844"/>
    <w:rsid w:val="00863A59"/>
    <w:rsid w:val="008657CA"/>
    <w:rsid w:val="008659CA"/>
    <w:rsid w:val="00865E68"/>
    <w:rsid w:val="00867CD4"/>
    <w:rsid w:val="008703FE"/>
    <w:rsid w:val="00870A14"/>
    <w:rsid w:val="00870CD2"/>
    <w:rsid w:val="0087109E"/>
    <w:rsid w:val="00872351"/>
    <w:rsid w:val="008727BC"/>
    <w:rsid w:val="00873648"/>
    <w:rsid w:val="00874828"/>
    <w:rsid w:val="00874E37"/>
    <w:rsid w:val="00875946"/>
    <w:rsid w:val="0087607D"/>
    <w:rsid w:val="0087645B"/>
    <w:rsid w:val="0087721D"/>
    <w:rsid w:val="008772D0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969FB"/>
    <w:rsid w:val="008A2343"/>
    <w:rsid w:val="008A2BB5"/>
    <w:rsid w:val="008A401B"/>
    <w:rsid w:val="008A4357"/>
    <w:rsid w:val="008A5607"/>
    <w:rsid w:val="008B24B1"/>
    <w:rsid w:val="008B3356"/>
    <w:rsid w:val="008B4202"/>
    <w:rsid w:val="008B5FD4"/>
    <w:rsid w:val="008B6633"/>
    <w:rsid w:val="008B73E2"/>
    <w:rsid w:val="008B772B"/>
    <w:rsid w:val="008B7C40"/>
    <w:rsid w:val="008C0F17"/>
    <w:rsid w:val="008C186C"/>
    <w:rsid w:val="008C49EB"/>
    <w:rsid w:val="008C5494"/>
    <w:rsid w:val="008C5F95"/>
    <w:rsid w:val="008C725E"/>
    <w:rsid w:val="008C7A2B"/>
    <w:rsid w:val="008C7EC8"/>
    <w:rsid w:val="008D0D42"/>
    <w:rsid w:val="008D3522"/>
    <w:rsid w:val="008D3555"/>
    <w:rsid w:val="008D359E"/>
    <w:rsid w:val="008D37D9"/>
    <w:rsid w:val="008D3AFC"/>
    <w:rsid w:val="008D40CD"/>
    <w:rsid w:val="008D40E0"/>
    <w:rsid w:val="008D44DC"/>
    <w:rsid w:val="008D4C73"/>
    <w:rsid w:val="008D6DF2"/>
    <w:rsid w:val="008D6E6C"/>
    <w:rsid w:val="008D73B7"/>
    <w:rsid w:val="008D7B66"/>
    <w:rsid w:val="008E0363"/>
    <w:rsid w:val="008E1CF7"/>
    <w:rsid w:val="008E2C68"/>
    <w:rsid w:val="008E3BBA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58E1"/>
    <w:rsid w:val="0090799F"/>
    <w:rsid w:val="00911014"/>
    <w:rsid w:val="0091118B"/>
    <w:rsid w:val="00911879"/>
    <w:rsid w:val="00912F09"/>
    <w:rsid w:val="00913FED"/>
    <w:rsid w:val="009144D3"/>
    <w:rsid w:val="009151B2"/>
    <w:rsid w:val="009156A7"/>
    <w:rsid w:val="00916E89"/>
    <w:rsid w:val="0092061A"/>
    <w:rsid w:val="00924908"/>
    <w:rsid w:val="00925758"/>
    <w:rsid w:val="009258CC"/>
    <w:rsid w:val="0093122F"/>
    <w:rsid w:val="009327CD"/>
    <w:rsid w:val="00932C35"/>
    <w:rsid w:val="00934B02"/>
    <w:rsid w:val="00935796"/>
    <w:rsid w:val="009362B6"/>
    <w:rsid w:val="00936D9E"/>
    <w:rsid w:val="00937AED"/>
    <w:rsid w:val="009415FC"/>
    <w:rsid w:val="0094213E"/>
    <w:rsid w:val="00942D08"/>
    <w:rsid w:val="00943D4E"/>
    <w:rsid w:val="00945699"/>
    <w:rsid w:val="009477E7"/>
    <w:rsid w:val="00950505"/>
    <w:rsid w:val="00951A76"/>
    <w:rsid w:val="009621AB"/>
    <w:rsid w:val="009621ED"/>
    <w:rsid w:val="00963285"/>
    <w:rsid w:val="00963806"/>
    <w:rsid w:val="00965289"/>
    <w:rsid w:val="00965ED4"/>
    <w:rsid w:val="0096781C"/>
    <w:rsid w:val="00971A00"/>
    <w:rsid w:val="00972405"/>
    <w:rsid w:val="009740C9"/>
    <w:rsid w:val="00975AF9"/>
    <w:rsid w:val="0097749B"/>
    <w:rsid w:val="00977D6A"/>
    <w:rsid w:val="0098323B"/>
    <w:rsid w:val="00985463"/>
    <w:rsid w:val="009867BF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3AE1"/>
    <w:rsid w:val="00994CF3"/>
    <w:rsid w:val="009955C8"/>
    <w:rsid w:val="00996483"/>
    <w:rsid w:val="00996BD6"/>
    <w:rsid w:val="00996EF7"/>
    <w:rsid w:val="00997D7D"/>
    <w:rsid w:val="009A030B"/>
    <w:rsid w:val="009A32CA"/>
    <w:rsid w:val="009A34B3"/>
    <w:rsid w:val="009A37B9"/>
    <w:rsid w:val="009A3A75"/>
    <w:rsid w:val="009A46B5"/>
    <w:rsid w:val="009A5906"/>
    <w:rsid w:val="009B064C"/>
    <w:rsid w:val="009B2C53"/>
    <w:rsid w:val="009B3FB5"/>
    <w:rsid w:val="009B45C3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02D"/>
    <w:rsid w:val="009D1CAD"/>
    <w:rsid w:val="009D4AAA"/>
    <w:rsid w:val="009D68D0"/>
    <w:rsid w:val="009D6CB9"/>
    <w:rsid w:val="009E01F7"/>
    <w:rsid w:val="009E3E27"/>
    <w:rsid w:val="009E4F63"/>
    <w:rsid w:val="009E6D9B"/>
    <w:rsid w:val="009E768F"/>
    <w:rsid w:val="009E7B2E"/>
    <w:rsid w:val="009F05B6"/>
    <w:rsid w:val="009F0DD9"/>
    <w:rsid w:val="009F1E7C"/>
    <w:rsid w:val="009F2378"/>
    <w:rsid w:val="009F440E"/>
    <w:rsid w:val="009F4806"/>
    <w:rsid w:val="009F4B78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22BA"/>
    <w:rsid w:val="00A02DDF"/>
    <w:rsid w:val="00A07B9D"/>
    <w:rsid w:val="00A07E5C"/>
    <w:rsid w:val="00A1476A"/>
    <w:rsid w:val="00A1596C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06A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187"/>
    <w:rsid w:val="00A47CBF"/>
    <w:rsid w:val="00A511BB"/>
    <w:rsid w:val="00A51B19"/>
    <w:rsid w:val="00A538CE"/>
    <w:rsid w:val="00A55055"/>
    <w:rsid w:val="00A5665A"/>
    <w:rsid w:val="00A56EEF"/>
    <w:rsid w:val="00A570AF"/>
    <w:rsid w:val="00A6131A"/>
    <w:rsid w:val="00A64A26"/>
    <w:rsid w:val="00A66DE0"/>
    <w:rsid w:val="00A731D4"/>
    <w:rsid w:val="00A76522"/>
    <w:rsid w:val="00A76941"/>
    <w:rsid w:val="00A80E0B"/>
    <w:rsid w:val="00A81F31"/>
    <w:rsid w:val="00A827A9"/>
    <w:rsid w:val="00A82F33"/>
    <w:rsid w:val="00A8313D"/>
    <w:rsid w:val="00A83C38"/>
    <w:rsid w:val="00A84039"/>
    <w:rsid w:val="00A873A4"/>
    <w:rsid w:val="00A87535"/>
    <w:rsid w:val="00A9073C"/>
    <w:rsid w:val="00A9137F"/>
    <w:rsid w:val="00A914A8"/>
    <w:rsid w:val="00A9228D"/>
    <w:rsid w:val="00A92A2D"/>
    <w:rsid w:val="00A95490"/>
    <w:rsid w:val="00A966BC"/>
    <w:rsid w:val="00A96932"/>
    <w:rsid w:val="00AA080B"/>
    <w:rsid w:val="00AA0866"/>
    <w:rsid w:val="00AA2CD9"/>
    <w:rsid w:val="00AA475C"/>
    <w:rsid w:val="00AA7024"/>
    <w:rsid w:val="00AA74C5"/>
    <w:rsid w:val="00AB0057"/>
    <w:rsid w:val="00AB08E2"/>
    <w:rsid w:val="00AB08FD"/>
    <w:rsid w:val="00AB14DB"/>
    <w:rsid w:val="00AB1DC8"/>
    <w:rsid w:val="00AB5615"/>
    <w:rsid w:val="00AB7541"/>
    <w:rsid w:val="00AC09C9"/>
    <w:rsid w:val="00AC2FCE"/>
    <w:rsid w:val="00AC51E7"/>
    <w:rsid w:val="00AD0D00"/>
    <w:rsid w:val="00AD0E9B"/>
    <w:rsid w:val="00AD107D"/>
    <w:rsid w:val="00AD20FF"/>
    <w:rsid w:val="00AD296F"/>
    <w:rsid w:val="00AD2C63"/>
    <w:rsid w:val="00AD48EA"/>
    <w:rsid w:val="00AD4CAF"/>
    <w:rsid w:val="00AE15CD"/>
    <w:rsid w:val="00AE1CE3"/>
    <w:rsid w:val="00AE2A5B"/>
    <w:rsid w:val="00AE4418"/>
    <w:rsid w:val="00AE53DA"/>
    <w:rsid w:val="00AF01FD"/>
    <w:rsid w:val="00AF0BA6"/>
    <w:rsid w:val="00AF0D70"/>
    <w:rsid w:val="00AF1BAE"/>
    <w:rsid w:val="00AF2360"/>
    <w:rsid w:val="00AF24B8"/>
    <w:rsid w:val="00AF260C"/>
    <w:rsid w:val="00AF422C"/>
    <w:rsid w:val="00AF5F71"/>
    <w:rsid w:val="00AF6082"/>
    <w:rsid w:val="00AF6542"/>
    <w:rsid w:val="00AF79A6"/>
    <w:rsid w:val="00B00152"/>
    <w:rsid w:val="00B00864"/>
    <w:rsid w:val="00B0153C"/>
    <w:rsid w:val="00B019D7"/>
    <w:rsid w:val="00B03052"/>
    <w:rsid w:val="00B042A5"/>
    <w:rsid w:val="00B05817"/>
    <w:rsid w:val="00B0699A"/>
    <w:rsid w:val="00B06D99"/>
    <w:rsid w:val="00B07830"/>
    <w:rsid w:val="00B100AE"/>
    <w:rsid w:val="00B1087C"/>
    <w:rsid w:val="00B167AE"/>
    <w:rsid w:val="00B17E4E"/>
    <w:rsid w:val="00B21FE9"/>
    <w:rsid w:val="00B245E5"/>
    <w:rsid w:val="00B31455"/>
    <w:rsid w:val="00B32515"/>
    <w:rsid w:val="00B32724"/>
    <w:rsid w:val="00B347BE"/>
    <w:rsid w:val="00B35526"/>
    <w:rsid w:val="00B358C1"/>
    <w:rsid w:val="00B365A6"/>
    <w:rsid w:val="00B37678"/>
    <w:rsid w:val="00B42668"/>
    <w:rsid w:val="00B44B05"/>
    <w:rsid w:val="00B44D5D"/>
    <w:rsid w:val="00B46531"/>
    <w:rsid w:val="00B476BF"/>
    <w:rsid w:val="00B47FE9"/>
    <w:rsid w:val="00B5115D"/>
    <w:rsid w:val="00B533FC"/>
    <w:rsid w:val="00B539FA"/>
    <w:rsid w:val="00B541C6"/>
    <w:rsid w:val="00B54A84"/>
    <w:rsid w:val="00B57D23"/>
    <w:rsid w:val="00B603DE"/>
    <w:rsid w:val="00B60D35"/>
    <w:rsid w:val="00B60FF1"/>
    <w:rsid w:val="00B6184C"/>
    <w:rsid w:val="00B63F5B"/>
    <w:rsid w:val="00B65803"/>
    <w:rsid w:val="00B67E30"/>
    <w:rsid w:val="00B70C8B"/>
    <w:rsid w:val="00B71CCC"/>
    <w:rsid w:val="00B744CC"/>
    <w:rsid w:val="00B74646"/>
    <w:rsid w:val="00B75220"/>
    <w:rsid w:val="00B75F6B"/>
    <w:rsid w:val="00B778D3"/>
    <w:rsid w:val="00B800F7"/>
    <w:rsid w:val="00B842A1"/>
    <w:rsid w:val="00B85BA1"/>
    <w:rsid w:val="00B869F2"/>
    <w:rsid w:val="00B92451"/>
    <w:rsid w:val="00B9276D"/>
    <w:rsid w:val="00B93D55"/>
    <w:rsid w:val="00B93E76"/>
    <w:rsid w:val="00B9468C"/>
    <w:rsid w:val="00B966AA"/>
    <w:rsid w:val="00B97E9A"/>
    <w:rsid w:val="00BA0258"/>
    <w:rsid w:val="00BA1459"/>
    <w:rsid w:val="00BA1FF0"/>
    <w:rsid w:val="00BA2606"/>
    <w:rsid w:val="00BA394A"/>
    <w:rsid w:val="00BA4596"/>
    <w:rsid w:val="00BA7F4C"/>
    <w:rsid w:val="00BB02D6"/>
    <w:rsid w:val="00BB250C"/>
    <w:rsid w:val="00BB392A"/>
    <w:rsid w:val="00BB3E6B"/>
    <w:rsid w:val="00BB494E"/>
    <w:rsid w:val="00BB5203"/>
    <w:rsid w:val="00BB535A"/>
    <w:rsid w:val="00BB5591"/>
    <w:rsid w:val="00BB6EF6"/>
    <w:rsid w:val="00BB7708"/>
    <w:rsid w:val="00BC07BB"/>
    <w:rsid w:val="00BC30FA"/>
    <w:rsid w:val="00BC3B60"/>
    <w:rsid w:val="00BC450F"/>
    <w:rsid w:val="00BC6CA2"/>
    <w:rsid w:val="00BC7048"/>
    <w:rsid w:val="00BC77F9"/>
    <w:rsid w:val="00BC7AEC"/>
    <w:rsid w:val="00BC7C63"/>
    <w:rsid w:val="00BD03A9"/>
    <w:rsid w:val="00BD0F2C"/>
    <w:rsid w:val="00BD0FB9"/>
    <w:rsid w:val="00BD3463"/>
    <w:rsid w:val="00BD4E24"/>
    <w:rsid w:val="00BD514B"/>
    <w:rsid w:val="00BD7181"/>
    <w:rsid w:val="00BD7B6E"/>
    <w:rsid w:val="00BE184F"/>
    <w:rsid w:val="00BE29E8"/>
    <w:rsid w:val="00BE38BC"/>
    <w:rsid w:val="00BE3C24"/>
    <w:rsid w:val="00BE4B09"/>
    <w:rsid w:val="00BE7267"/>
    <w:rsid w:val="00BF0342"/>
    <w:rsid w:val="00BF0BAF"/>
    <w:rsid w:val="00BF1905"/>
    <w:rsid w:val="00BF2DDA"/>
    <w:rsid w:val="00BF3C0A"/>
    <w:rsid w:val="00BF49C1"/>
    <w:rsid w:val="00BF5807"/>
    <w:rsid w:val="00BF59CA"/>
    <w:rsid w:val="00BF604C"/>
    <w:rsid w:val="00BF6D6E"/>
    <w:rsid w:val="00C01767"/>
    <w:rsid w:val="00C02BB3"/>
    <w:rsid w:val="00C03417"/>
    <w:rsid w:val="00C0348D"/>
    <w:rsid w:val="00C0376C"/>
    <w:rsid w:val="00C054E7"/>
    <w:rsid w:val="00C05FFC"/>
    <w:rsid w:val="00C06948"/>
    <w:rsid w:val="00C11F3F"/>
    <w:rsid w:val="00C15268"/>
    <w:rsid w:val="00C16CFB"/>
    <w:rsid w:val="00C238F6"/>
    <w:rsid w:val="00C27567"/>
    <w:rsid w:val="00C3035B"/>
    <w:rsid w:val="00C32992"/>
    <w:rsid w:val="00C32C74"/>
    <w:rsid w:val="00C409EB"/>
    <w:rsid w:val="00C40F9C"/>
    <w:rsid w:val="00C42564"/>
    <w:rsid w:val="00C43128"/>
    <w:rsid w:val="00C447DD"/>
    <w:rsid w:val="00C4499A"/>
    <w:rsid w:val="00C455E2"/>
    <w:rsid w:val="00C46B3E"/>
    <w:rsid w:val="00C46FA0"/>
    <w:rsid w:val="00C50827"/>
    <w:rsid w:val="00C517A8"/>
    <w:rsid w:val="00C529CC"/>
    <w:rsid w:val="00C53423"/>
    <w:rsid w:val="00C6159D"/>
    <w:rsid w:val="00C615EB"/>
    <w:rsid w:val="00C64BDD"/>
    <w:rsid w:val="00C65102"/>
    <w:rsid w:val="00C65E04"/>
    <w:rsid w:val="00C7005F"/>
    <w:rsid w:val="00C70A40"/>
    <w:rsid w:val="00C715F7"/>
    <w:rsid w:val="00C72E03"/>
    <w:rsid w:val="00C75760"/>
    <w:rsid w:val="00C76301"/>
    <w:rsid w:val="00C807A1"/>
    <w:rsid w:val="00C8476C"/>
    <w:rsid w:val="00C85562"/>
    <w:rsid w:val="00C86E53"/>
    <w:rsid w:val="00C86F2E"/>
    <w:rsid w:val="00C870C4"/>
    <w:rsid w:val="00C924CD"/>
    <w:rsid w:val="00C9583D"/>
    <w:rsid w:val="00CA094A"/>
    <w:rsid w:val="00CA1097"/>
    <w:rsid w:val="00CA10C4"/>
    <w:rsid w:val="00CA159C"/>
    <w:rsid w:val="00CA2CAD"/>
    <w:rsid w:val="00CA43AE"/>
    <w:rsid w:val="00CA7EFA"/>
    <w:rsid w:val="00CB0C59"/>
    <w:rsid w:val="00CB1DF3"/>
    <w:rsid w:val="00CB23DA"/>
    <w:rsid w:val="00CB2C0A"/>
    <w:rsid w:val="00CB2C2F"/>
    <w:rsid w:val="00CB2F7D"/>
    <w:rsid w:val="00CB3435"/>
    <w:rsid w:val="00CB6551"/>
    <w:rsid w:val="00CB6889"/>
    <w:rsid w:val="00CC2A4A"/>
    <w:rsid w:val="00CC2AA6"/>
    <w:rsid w:val="00CC2AB5"/>
    <w:rsid w:val="00CC6EC7"/>
    <w:rsid w:val="00CC75C6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684"/>
    <w:rsid w:val="00CE7B60"/>
    <w:rsid w:val="00CF1AA3"/>
    <w:rsid w:val="00CF1BD3"/>
    <w:rsid w:val="00CF1BED"/>
    <w:rsid w:val="00CF1D16"/>
    <w:rsid w:val="00CF270F"/>
    <w:rsid w:val="00CF5CFF"/>
    <w:rsid w:val="00CF772C"/>
    <w:rsid w:val="00D00E3C"/>
    <w:rsid w:val="00D0139E"/>
    <w:rsid w:val="00D01A40"/>
    <w:rsid w:val="00D01C01"/>
    <w:rsid w:val="00D02B7E"/>
    <w:rsid w:val="00D04AF9"/>
    <w:rsid w:val="00D04C39"/>
    <w:rsid w:val="00D069D8"/>
    <w:rsid w:val="00D128CD"/>
    <w:rsid w:val="00D15058"/>
    <w:rsid w:val="00D16058"/>
    <w:rsid w:val="00D25310"/>
    <w:rsid w:val="00D256C8"/>
    <w:rsid w:val="00D26526"/>
    <w:rsid w:val="00D307B2"/>
    <w:rsid w:val="00D32773"/>
    <w:rsid w:val="00D33979"/>
    <w:rsid w:val="00D33B0F"/>
    <w:rsid w:val="00D33D45"/>
    <w:rsid w:val="00D34A5D"/>
    <w:rsid w:val="00D34AA6"/>
    <w:rsid w:val="00D3665A"/>
    <w:rsid w:val="00D37309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5644E"/>
    <w:rsid w:val="00D5764E"/>
    <w:rsid w:val="00D619FA"/>
    <w:rsid w:val="00D62B13"/>
    <w:rsid w:val="00D62DB9"/>
    <w:rsid w:val="00D6634D"/>
    <w:rsid w:val="00D72D1E"/>
    <w:rsid w:val="00D72D28"/>
    <w:rsid w:val="00D72E55"/>
    <w:rsid w:val="00D77443"/>
    <w:rsid w:val="00D7756C"/>
    <w:rsid w:val="00D77614"/>
    <w:rsid w:val="00D802B8"/>
    <w:rsid w:val="00D81943"/>
    <w:rsid w:val="00D83F3D"/>
    <w:rsid w:val="00D84930"/>
    <w:rsid w:val="00D85ABA"/>
    <w:rsid w:val="00D879D7"/>
    <w:rsid w:val="00D87C2B"/>
    <w:rsid w:val="00D9058A"/>
    <w:rsid w:val="00D906CD"/>
    <w:rsid w:val="00D915EA"/>
    <w:rsid w:val="00D93C3A"/>
    <w:rsid w:val="00D94C5B"/>
    <w:rsid w:val="00D96EE0"/>
    <w:rsid w:val="00DA0777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7A4F"/>
    <w:rsid w:val="00DB7E44"/>
    <w:rsid w:val="00DC255D"/>
    <w:rsid w:val="00DC29E8"/>
    <w:rsid w:val="00DC35B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215C"/>
    <w:rsid w:val="00DE3557"/>
    <w:rsid w:val="00DE3B91"/>
    <w:rsid w:val="00DE5BE3"/>
    <w:rsid w:val="00DF0068"/>
    <w:rsid w:val="00DF1D20"/>
    <w:rsid w:val="00DF2417"/>
    <w:rsid w:val="00DF28AA"/>
    <w:rsid w:val="00DF35CA"/>
    <w:rsid w:val="00E05EBB"/>
    <w:rsid w:val="00E07F3D"/>
    <w:rsid w:val="00E1000E"/>
    <w:rsid w:val="00E104F9"/>
    <w:rsid w:val="00E10F8D"/>
    <w:rsid w:val="00E11B43"/>
    <w:rsid w:val="00E12672"/>
    <w:rsid w:val="00E12A97"/>
    <w:rsid w:val="00E1335B"/>
    <w:rsid w:val="00E161FF"/>
    <w:rsid w:val="00E16DBB"/>
    <w:rsid w:val="00E218E6"/>
    <w:rsid w:val="00E21DB5"/>
    <w:rsid w:val="00E250FE"/>
    <w:rsid w:val="00E25634"/>
    <w:rsid w:val="00E25B47"/>
    <w:rsid w:val="00E26620"/>
    <w:rsid w:val="00E26ADC"/>
    <w:rsid w:val="00E270BE"/>
    <w:rsid w:val="00E35362"/>
    <w:rsid w:val="00E37888"/>
    <w:rsid w:val="00E41DBB"/>
    <w:rsid w:val="00E44E90"/>
    <w:rsid w:val="00E463A5"/>
    <w:rsid w:val="00E4663E"/>
    <w:rsid w:val="00E4727F"/>
    <w:rsid w:val="00E47297"/>
    <w:rsid w:val="00E479A3"/>
    <w:rsid w:val="00E56524"/>
    <w:rsid w:val="00E577C0"/>
    <w:rsid w:val="00E60036"/>
    <w:rsid w:val="00E62907"/>
    <w:rsid w:val="00E6417C"/>
    <w:rsid w:val="00E641B0"/>
    <w:rsid w:val="00E675CE"/>
    <w:rsid w:val="00E67A97"/>
    <w:rsid w:val="00E7076D"/>
    <w:rsid w:val="00E710AC"/>
    <w:rsid w:val="00E71101"/>
    <w:rsid w:val="00E71439"/>
    <w:rsid w:val="00E72C0D"/>
    <w:rsid w:val="00E73C6D"/>
    <w:rsid w:val="00E74038"/>
    <w:rsid w:val="00E74E91"/>
    <w:rsid w:val="00E75450"/>
    <w:rsid w:val="00E76A65"/>
    <w:rsid w:val="00E76D72"/>
    <w:rsid w:val="00E76F47"/>
    <w:rsid w:val="00E770BA"/>
    <w:rsid w:val="00E801F2"/>
    <w:rsid w:val="00E8380E"/>
    <w:rsid w:val="00E861BE"/>
    <w:rsid w:val="00E867D1"/>
    <w:rsid w:val="00E877A7"/>
    <w:rsid w:val="00E91126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5FAE"/>
    <w:rsid w:val="00EA720A"/>
    <w:rsid w:val="00EA7CA6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116F"/>
    <w:rsid w:val="00ED1FF4"/>
    <w:rsid w:val="00ED2824"/>
    <w:rsid w:val="00EE066F"/>
    <w:rsid w:val="00EE1D29"/>
    <w:rsid w:val="00EE241F"/>
    <w:rsid w:val="00EE2431"/>
    <w:rsid w:val="00EE32AB"/>
    <w:rsid w:val="00EE36DB"/>
    <w:rsid w:val="00EE5DAA"/>
    <w:rsid w:val="00EE5E71"/>
    <w:rsid w:val="00EE632F"/>
    <w:rsid w:val="00EE63C0"/>
    <w:rsid w:val="00EE77D4"/>
    <w:rsid w:val="00EE7C1B"/>
    <w:rsid w:val="00EF1346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6B1D"/>
    <w:rsid w:val="00F176E2"/>
    <w:rsid w:val="00F17F20"/>
    <w:rsid w:val="00F21DF6"/>
    <w:rsid w:val="00F24542"/>
    <w:rsid w:val="00F251BB"/>
    <w:rsid w:val="00F26C92"/>
    <w:rsid w:val="00F26D4E"/>
    <w:rsid w:val="00F26DDF"/>
    <w:rsid w:val="00F26ECE"/>
    <w:rsid w:val="00F27EBA"/>
    <w:rsid w:val="00F30084"/>
    <w:rsid w:val="00F32898"/>
    <w:rsid w:val="00F333C4"/>
    <w:rsid w:val="00F334A6"/>
    <w:rsid w:val="00F33ADA"/>
    <w:rsid w:val="00F3439B"/>
    <w:rsid w:val="00F3449F"/>
    <w:rsid w:val="00F35022"/>
    <w:rsid w:val="00F374B7"/>
    <w:rsid w:val="00F37C5C"/>
    <w:rsid w:val="00F4112D"/>
    <w:rsid w:val="00F41341"/>
    <w:rsid w:val="00F4252C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6488"/>
    <w:rsid w:val="00F56FE5"/>
    <w:rsid w:val="00F57FB9"/>
    <w:rsid w:val="00F617D1"/>
    <w:rsid w:val="00F61849"/>
    <w:rsid w:val="00F61925"/>
    <w:rsid w:val="00F61A00"/>
    <w:rsid w:val="00F64619"/>
    <w:rsid w:val="00F6510C"/>
    <w:rsid w:val="00F6530B"/>
    <w:rsid w:val="00F66322"/>
    <w:rsid w:val="00F701B4"/>
    <w:rsid w:val="00F706FE"/>
    <w:rsid w:val="00F70FEE"/>
    <w:rsid w:val="00F7359D"/>
    <w:rsid w:val="00F74EFF"/>
    <w:rsid w:val="00F77B34"/>
    <w:rsid w:val="00F80189"/>
    <w:rsid w:val="00F830EE"/>
    <w:rsid w:val="00F84E90"/>
    <w:rsid w:val="00F8615C"/>
    <w:rsid w:val="00F8672A"/>
    <w:rsid w:val="00F8689D"/>
    <w:rsid w:val="00F9255D"/>
    <w:rsid w:val="00F977C3"/>
    <w:rsid w:val="00F97821"/>
    <w:rsid w:val="00F97F75"/>
    <w:rsid w:val="00FA0519"/>
    <w:rsid w:val="00FA2C7A"/>
    <w:rsid w:val="00FA3DC1"/>
    <w:rsid w:val="00FA4142"/>
    <w:rsid w:val="00FA44A1"/>
    <w:rsid w:val="00FA540A"/>
    <w:rsid w:val="00FA7791"/>
    <w:rsid w:val="00FB267D"/>
    <w:rsid w:val="00FB2EAE"/>
    <w:rsid w:val="00FB3D56"/>
    <w:rsid w:val="00FB4FA2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C7709"/>
    <w:rsid w:val="00FC7FA6"/>
    <w:rsid w:val="00FD1819"/>
    <w:rsid w:val="00FD4EC3"/>
    <w:rsid w:val="00FD5A13"/>
    <w:rsid w:val="00FE06B1"/>
    <w:rsid w:val="00FE117E"/>
    <w:rsid w:val="00FE34AE"/>
    <w:rsid w:val="00FE3BB5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4C76"/>
    <w:pPr>
      <w:keepNext/>
      <w:keepLines/>
      <w:tabs>
        <w:tab w:val="num" w:pos="2126"/>
      </w:tabs>
      <w:spacing w:before="360" w:after="360" w:line="240" w:lineRule="auto"/>
      <w:ind w:left="2126" w:hanging="708"/>
      <w:contextualSpacing/>
      <w:jc w:val="both"/>
      <w:outlineLvl w:val="3"/>
    </w:pPr>
    <w:rPr>
      <w:rFonts w:ascii="Verdana" w:hAnsi="Verdana" w:cs="Verdana"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A4C76"/>
    <w:pPr>
      <w:keepNext/>
      <w:keepLines/>
      <w:tabs>
        <w:tab w:val="num" w:pos="3544"/>
      </w:tabs>
      <w:spacing w:before="360" w:after="360" w:line="240" w:lineRule="auto"/>
      <w:ind w:left="3544" w:hanging="709"/>
      <w:jc w:val="both"/>
      <w:outlineLvl w:val="5"/>
    </w:pPr>
    <w:rPr>
      <w:rFonts w:ascii="Verdana" w:hAnsi="Verdana" w:cs="Verdana"/>
      <w:color w:val="00000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0A4C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4C76"/>
    <w:pPr>
      <w:keepNext/>
      <w:keepLines/>
      <w:tabs>
        <w:tab w:val="num" w:pos="4678"/>
      </w:tabs>
      <w:spacing w:before="360" w:after="360" w:line="240" w:lineRule="auto"/>
      <w:ind w:left="4678" w:hanging="425"/>
      <w:jc w:val="both"/>
      <w:outlineLvl w:val="7"/>
    </w:pPr>
    <w:rPr>
      <w:rFonts w:ascii="Verdana" w:hAnsi="Verdana" w:cs="Verdana"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4C76"/>
    <w:pPr>
      <w:keepNext/>
      <w:keepLines/>
      <w:tabs>
        <w:tab w:val="num" w:pos="5103"/>
      </w:tabs>
      <w:spacing w:before="360" w:after="360" w:line="240" w:lineRule="auto"/>
      <w:ind w:left="5103" w:hanging="142"/>
      <w:jc w:val="both"/>
      <w:outlineLvl w:val="8"/>
    </w:pPr>
    <w:rPr>
      <w:rFonts w:ascii="Verdana" w:hAnsi="Verdana" w:cs="Verdana"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t,body text,LOAN,(F2)"/>
    <w:basedOn w:val="Normalny"/>
    <w:link w:val="TekstpodstawowyZnak"/>
    <w:unhideWhenUsed/>
    <w:qFormat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uiPriority w:val="9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uiPriority w:val="22"/>
    <w:qFormat/>
    <w:rsid w:val="00795C7D"/>
    <w:rPr>
      <w:b/>
      <w:bCs/>
    </w:rPr>
  </w:style>
  <w:style w:type="paragraph" w:customStyle="1" w:styleId="Podtytugwny">
    <w:name w:val="Podtytuł główny"/>
    <w:basedOn w:val="Normalny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uiPriority w:val="3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73E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8703FE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ytatintensywny1">
    <w:name w:val="Cytat intensywny1"/>
    <w:basedOn w:val="Normalny"/>
    <w:next w:val="Normalny"/>
    <w:uiPriority w:val="30"/>
    <w:qFormat/>
    <w:rsid w:val="0078415B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415B"/>
    <w:rPr>
      <w:rFonts w:ascii="Calibri" w:eastAsia="Calibri" w:hAnsi="Calibri" w:cs="Times New Roman"/>
      <w:b/>
      <w:bCs/>
      <w:i/>
      <w:iCs/>
      <w:color w:val="4F81BD"/>
    </w:rPr>
  </w:style>
  <w:style w:type="table" w:customStyle="1" w:styleId="TableDefinitionsGrid123">
    <w:name w:val="Table Definitions Grid123"/>
    <w:basedOn w:val="Standardowy"/>
    <w:next w:val="Tabela-Siatka"/>
    <w:uiPriority w:val="39"/>
    <w:rsid w:val="0078415B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415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78415B"/>
    <w:rPr>
      <w:i/>
      <w:iCs/>
      <w:color w:val="4F81BD" w:themeColor="accent1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0A4C7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4C76"/>
    <w:rPr>
      <w:rFonts w:ascii="Verdana" w:hAnsi="Verdana" w:cs="Verdana"/>
      <w:color w:val="00000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DefaultChar">
    <w:name w:val="Default Char"/>
    <w:basedOn w:val="Domylnaczcionkaakapitu"/>
    <w:link w:val="Default"/>
    <w:locked/>
    <w:rsid w:val="000A4C76"/>
    <w:rPr>
      <w:rFonts w:ascii="Arial" w:eastAsia="Calibri" w:hAnsi="Arial" w:cs="Arial"/>
      <w:sz w:val="22"/>
      <w:szCs w:val="22"/>
      <w:lang w:eastAsia="en-US"/>
    </w:rPr>
  </w:style>
  <w:style w:type="paragraph" w:customStyle="1" w:styleId="Nagwek21">
    <w:name w:val="Nagłówek 21"/>
    <w:basedOn w:val="Normalny"/>
    <w:next w:val="Normalny"/>
    <w:unhideWhenUsed/>
    <w:qFormat/>
    <w:rsid w:val="000A4C7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customStyle="1" w:styleId="Paragraf">
    <w:name w:val="Paragraf"/>
    <w:basedOn w:val="Normalny"/>
    <w:next w:val="Ustp"/>
    <w:uiPriority w:val="99"/>
    <w:qFormat/>
    <w:rsid w:val="000A4C76"/>
    <w:pPr>
      <w:keepNext/>
      <w:keepLines/>
      <w:tabs>
        <w:tab w:val="num" w:pos="709"/>
      </w:tabs>
      <w:spacing w:before="600" w:after="180" w:line="240" w:lineRule="auto"/>
      <w:ind w:left="709" w:hanging="709"/>
      <w:jc w:val="both"/>
      <w:outlineLvl w:val="0"/>
    </w:pPr>
    <w:rPr>
      <w:rFonts w:ascii="Verdana" w:eastAsia="Calibri" w:hAnsi="Verdana" w:cs="Verdana"/>
      <w:b/>
      <w:bCs/>
      <w:sz w:val="20"/>
      <w:szCs w:val="20"/>
      <w:u w:val="single"/>
    </w:rPr>
  </w:style>
  <w:style w:type="paragraph" w:customStyle="1" w:styleId="Ustp">
    <w:name w:val="Ustęp"/>
    <w:basedOn w:val="Normalny"/>
    <w:uiPriority w:val="99"/>
    <w:qFormat/>
    <w:rsid w:val="000A4C76"/>
    <w:pPr>
      <w:tabs>
        <w:tab w:val="num" w:pos="709"/>
      </w:tabs>
      <w:spacing w:after="120" w:line="240" w:lineRule="auto"/>
      <w:ind w:left="709" w:hanging="709"/>
      <w:jc w:val="both"/>
      <w:outlineLvl w:val="1"/>
    </w:pPr>
    <w:rPr>
      <w:rFonts w:ascii="Verdana" w:eastAsia="Calibri" w:hAnsi="Verdana" w:cs="Verdana"/>
      <w:sz w:val="20"/>
      <w:szCs w:val="20"/>
    </w:rPr>
  </w:style>
  <w:style w:type="numbering" w:customStyle="1" w:styleId="1ust1">
    <w:name w:val="§ 1. / ust. 1"/>
    <w:rsid w:val="000A4C76"/>
    <w:pPr>
      <w:numPr>
        <w:numId w:val="37"/>
      </w:numPr>
    </w:pPr>
  </w:style>
  <w:style w:type="paragraph" w:customStyle="1" w:styleId="Akap-2">
    <w:name w:val="Akap-2"/>
    <w:basedOn w:val="Normalny"/>
    <w:rsid w:val="000A4C76"/>
    <w:pPr>
      <w:spacing w:before="360" w:after="0" w:line="120" w:lineRule="atLeast"/>
      <w:jc w:val="center"/>
    </w:pPr>
    <w:rPr>
      <w:rFonts w:ascii="Times New Roman" w:hAnsi="Times New Roman"/>
      <w:b/>
      <w:szCs w:val="20"/>
      <w:lang w:eastAsia="pl-PL"/>
    </w:rPr>
  </w:style>
  <w:style w:type="paragraph" w:customStyle="1" w:styleId="StylNagwek1Arial10ptPogrubienieWyrwnanydorodka">
    <w:name w:val="Styl Nagłówek 1 + Arial 10 pt Pogrubienie Wyrównany do środka ..."/>
    <w:basedOn w:val="Nagwek1"/>
    <w:autoRedefine/>
    <w:uiPriority w:val="99"/>
    <w:rsid w:val="000A4C76"/>
    <w:pPr>
      <w:spacing w:before="240" w:line="360" w:lineRule="auto"/>
      <w:jc w:val="center"/>
    </w:pPr>
    <w:rPr>
      <w:rFonts w:cs="Times New Roman"/>
      <w:bCs/>
      <w:sz w:val="20"/>
      <w:szCs w:val="20"/>
    </w:rPr>
  </w:style>
  <w:style w:type="character" w:customStyle="1" w:styleId="Nagwek2Znak1">
    <w:name w:val="Nagłówek 2 Znak1"/>
    <w:basedOn w:val="Domylnaczcionkaakapitu"/>
    <w:uiPriority w:val="9"/>
    <w:semiHidden/>
    <w:rsid w:val="000A4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numbering" w:customStyle="1" w:styleId="Bezlisty10">
    <w:name w:val="Bez listy10"/>
    <w:next w:val="Bezlisty"/>
    <w:uiPriority w:val="99"/>
    <w:semiHidden/>
    <w:unhideWhenUsed/>
    <w:rsid w:val="004271ED"/>
  </w:style>
  <w:style w:type="numbering" w:customStyle="1" w:styleId="Bezlisty14">
    <w:name w:val="Bez listy14"/>
    <w:next w:val="Bezlisty"/>
    <w:uiPriority w:val="99"/>
    <w:semiHidden/>
    <w:unhideWhenUsed/>
    <w:rsid w:val="004271ED"/>
  </w:style>
  <w:style w:type="table" w:customStyle="1" w:styleId="Tabela-Siatka14">
    <w:name w:val="Tabela - Siatka14"/>
    <w:basedOn w:val="Standardowy"/>
    <w:next w:val="Tabela-Siatka"/>
    <w:uiPriority w:val="59"/>
    <w:rsid w:val="004271E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4271ED"/>
  </w:style>
  <w:style w:type="table" w:customStyle="1" w:styleId="Tabela-Siatka31">
    <w:name w:val="Tabela - Siatka31"/>
    <w:basedOn w:val="Standardowy"/>
    <w:next w:val="Tabela-Siatka"/>
    <w:uiPriority w:val="59"/>
    <w:rsid w:val="004271ED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4271ED"/>
    <w:pPr>
      <w:shd w:val="clear" w:color="auto" w:fill="FFFFFF"/>
      <w:spacing w:before="300" w:after="180" w:line="240" w:lineRule="exact"/>
      <w:ind w:hanging="1820"/>
      <w:jc w:val="right"/>
    </w:pPr>
    <w:rPr>
      <w:rFonts w:ascii="Arial" w:eastAsia="Calibri" w:hAnsi="Arial" w:cs="Arial"/>
      <w:sz w:val="17"/>
      <w:szCs w:val="17"/>
      <w:lang w:eastAsia="pl-PL"/>
    </w:rPr>
  </w:style>
  <w:style w:type="table" w:customStyle="1" w:styleId="Tabela-Siatka111">
    <w:name w:val="Tabela - Siatka111"/>
    <w:basedOn w:val="Standardowy"/>
    <w:next w:val="Tabela-Siatka"/>
    <w:rsid w:val="004271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1">
    <w:name w:val="§ 1. / ust. 11"/>
    <w:rsid w:val="004271ED"/>
  </w:style>
  <w:style w:type="numbering" w:customStyle="1" w:styleId="Bezlisty15">
    <w:name w:val="Bez listy15"/>
    <w:next w:val="Bezlisty"/>
    <w:uiPriority w:val="99"/>
    <w:semiHidden/>
    <w:unhideWhenUsed/>
    <w:rsid w:val="00651A25"/>
  </w:style>
  <w:style w:type="numbering" w:customStyle="1" w:styleId="Bezlisty16">
    <w:name w:val="Bez listy16"/>
    <w:next w:val="Bezlisty"/>
    <w:uiPriority w:val="99"/>
    <w:semiHidden/>
    <w:unhideWhenUsed/>
    <w:rsid w:val="00651A25"/>
  </w:style>
  <w:style w:type="table" w:customStyle="1" w:styleId="Tabela-Siatka15">
    <w:name w:val="Tabela - Siatka15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51A25"/>
  </w:style>
  <w:style w:type="table" w:customStyle="1" w:styleId="Tabela-Siatka32">
    <w:name w:val="Tabela - Siatka32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2">
    <w:name w:val="§ 1. / ust. 12"/>
    <w:rsid w:val="00651A25"/>
  </w:style>
  <w:style w:type="numbering" w:customStyle="1" w:styleId="Bezlisty17">
    <w:name w:val="Bez listy17"/>
    <w:next w:val="Bezlisty"/>
    <w:uiPriority w:val="99"/>
    <w:semiHidden/>
    <w:unhideWhenUsed/>
    <w:rsid w:val="00651A25"/>
  </w:style>
  <w:style w:type="numbering" w:customStyle="1" w:styleId="Bezlisty18">
    <w:name w:val="Bez listy18"/>
    <w:next w:val="Bezlisty"/>
    <w:uiPriority w:val="99"/>
    <w:semiHidden/>
    <w:unhideWhenUsed/>
    <w:rsid w:val="00651A25"/>
  </w:style>
  <w:style w:type="table" w:customStyle="1" w:styleId="Tabela-Siatka16">
    <w:name w:val="Tabela - Siatka16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651A25"/>
  </w:style>
  <w:style w:type="table" w:customStyle="1" w:styleId="Tabela-Siatka34">
    <w:name w:val="Tabela - Siatka34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3">
    <w:name w:val="§ 1. / ust. 13"/>
    <w:rsid w:val="00651A25"/>
    <w:pPr>
      <w:numPr>
        <w:numId w:val="19"/>
      </w:numPr>
    </w:pPr>
  </w:style>
  <w:style w:type="numbering" w:customStyle="1" w:styleId="Bezlisty19">
    <w:name w:val="Bez listy19"/>
    <w:next w:val="Bezlisty"/>
    <w:uiPriority w:val="99"/>
    <w:semiHidden/>
    <w:unhideWhenUsed/>
    <w:rsid w:val="00DC255D"/>
  </w:style>
  <w:style w:type="table" w:customStyle="1" w:styleId="TableDefinitionsGrid124">
    <w:name w:val="Table Definitions Grid124"/>
    <w:basedOn w:val="Standardowy"/>
    <w:next w:val="Tabela-Siatka"/>
    <w:uiPriority w:val="39"/>
    <w:rsid w:val="00DC255D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DC255D"/>
    <w:pPr>
      <w:suppressAutoHyphens/>
      <w:autoSpaceDN w:val="0"/>
      <w:spacing w:after="120"/>
      <w:textAlignment w:val="baseline"/>
    </w:pPr>
    <w:rPr>
      <w:rFonts w:ascii="Calibri" w:eastAsia="SimSun" w:hAnsi="Calibri" w:cs="Tahoma"/>
      <w:b w:val="0"/>
      <w:color w:val="auto"/>
      <w:kern w:val="3"/>
      <w:sz w:val="22"/>
      <w:szCs w:val="22"/>
      <w:lang w:eastAsia="en-US"/>
    </w:rPr>
  </w:style>
  <w:style w:type="numbering" w:customStyle="1" w:styleId="Bezlisty20">
    <w:name w:val="Bez listy20"/>
    <w:next w:val="Bezlisty"/>
    <w:uiPriority w:val="99"/>
    <w:semiHidden/>
    <w:unhideWhenUsed/>
    <w:rsid w:val="009D102D"/>
  </w:style>
  <w:style w:type="numbering" w:customStyle="1" w:styleId="Bezlisty110">
    <w:name w:val="Bez listy110"/>
    <w:next w:val="Bezlisty"/>
    <w:uiPriority w:val="99"/>
    <w:semiHidden/>
    <w:unhideWhenUsed/>
    <w:rsid w:val="009D102D"/>
  </w:style>
  <w:style w:type="numbering" w:customStyle="1" w:styleId="Styl12">
    <w:name w:val="Styl12"/>
    <w:uiPriority w:val="99"/>
    <w:rsid w:val="009D102D"/>
    <w:pPr>
      <w:numPr>
        <w:numId w:val="1"/>
      </w:numPr>
    </w:pPr>
  </w:style>
  <w:style w:type="table" w:customStyle="1" w:styleId="TableDefinitionsGrid125">
    <w:name w:val="Table Definitions Grid125"/>
    <w:basedOn w:val="Standardowy"/>
    <w:next w:val="Tabela-Siatka"/>
    <w:uiPriority w:val="59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2">
    <w:name w:val="Table Definitions Grid1212"/>
    <w:basedOn w:val="Standardowy"/>
    <w:next w:val="Tabela-Siatka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11">
    <w:name w:val="Table Definitions Grid12111"/>
    <w:basedOn w:val="Standardowy"/>
    <w:next w:val="Tabela-Siatka"/>
    <w:rsid w:val="009D10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9D102D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"/>
    <w:basedOn w:val="Domylnaczcionkaakapitu"/>
    <w:rsid w:val="009D102D"/>
    <w:rPr>
      <w:rFonts w:ascii="Arial" w:eastAsia="Arial" w:hAnsi="Arial" w:cs="Arial"/>
      <w:b/>
      <w:bCs/>
      <w:i/>
      <w:iCs/>
      <w:smallCaps w:val="0"/>
      <w:strike w:val="0"/>
      <w:color w:val="E9770F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NagweklubstopkaCalibri13pt">
    <w:name w:val="Nagłówek lub stopka + Calibri;13 pt"/>
    <w:basedOn w:val="Domylnaczcionkaakapitu"/>
    <w:rsid w:val="009D102D"/>
    <w:rPr>
      <w:rFonts w:ascii="Calibri" w:eastAsia="Calibri" w:hAnsi="Calibri" w:cs="Calibri"/>
      <w:b/>
      <w:bCs/>
      <w:i w:val="0"/>
      <w:iCs w:val="0"/>
      <w:smallCaps w:val="0"/>
      <w:strike w:val="0"/>
      <w:color w:val="898989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grubienieNagweklubstopka11pt">
    <w:name w:val="Pogrubienie;Nagłówek lub stopka + 11 pt"/>
    <w:basedOn w:val="Domylnaczcionkaakapitu"/>
    <w:rsid w:val="009D10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Odwoanieintensywne1">
    <w:name w:val="Odwołanie intensywne1"/>
    <w:basedOn w:val="Domylnaczcionkaakapitu"/>
    <w:uiPriority w:val="32"/>
    <w:qFormat/>
    <w:rsid w:val="00267048"/>
    <w:rPr>
      <w:b/>
      <w:bCs/>
      <w:smallCaps/>
      <w:color w:val="4F81BD"/>
      <w:spacing w:val="5"/>
    </w:rPr>
  </w:style>
  <w:style w:type="character" w:styleId="Odwoanieintensywne">
    <w:name w:val="Intense Reference"/>
    <w:basedOn w:val="Domylnaczcionkaakapitu"/>
    <w:uiPriority w:val="32"/>
    <w:qFormat/>
    <w:rsid w:val="00267048"/>
    <w:rPr>
      <w:b/>
      <w:bCs/>
      <w:smallCaps/>
      <w:color w:val="4F81BD" w:themeColor="accent1"/>
      <w:spacing w:val="5"/>
    </w:rPr>
  </w:style>
  <w:style w:type="table" w:customStyle="1" w:styleId="Tabela-Siatka9">
    <w:name w:val="Tabela - Siatka9"/>
    <w:basedOn w:val="Standardowy"/>
    <w:next w:val="Tabela-Siatka"/>
    <w:uiPriority w:val="59"/>
    <w:rsid w:val="00000EB0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8D3555"/>
  </w:style>
  <w:style w:type="paragraph" w:customStyle="1" w:styleId="H1">
    <w:name w:val="H1"/>
    <w:basedOn w:val="Normalny"/>
    <w:next w:val="Normalny"/>
    <w:locked/>
    <w:rsid w:val="008D3555"/>
    <w:pPr>
      <w:keepNext/>
      <w:keepLines/>
      <w:numPr>
        <w:numId w:val="53"/>
      </w:numPr>
      <w:suppressAutoHyphens/>
      <w:spacing w:before="120" w:after="120" w:line="288" w:lineRule="auto"/>
      <w:jc w:val="both"/>
      <w:outlineLvl w:val="0"/>
    </w:pPr>
    <w:rPr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8D3555"/>
    <w:pPr>
      <w:numPr>
        <w:ilvl w:val="1"/>
        <w:numId w:val="53"/>
      </w:numPr>
      <w:suppressAutoHyphens/>
      <w:spacing w:before="120" w:after="120" w:line="288" w:lineRule="auto"/>
      <w:jc w:val="both"/>
      <w:outlineLvl w:val="1"/>
    </w:pPr>
    <w:rPr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8D3555"/>
    <w:pPr>
      <w:numPr>
        <w:ilvl w:val="2"/>
        <w:numId w:val="53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8D3555"/>
    <w:pPr>
      <w:numPr>
        <w:ilvl w:val="3"/>
        <w:numId w:val="53"/>
      </w:numPr>
      <w:suppressAutoHyphens/>
      <w:spacing w:before="120" w:after="120" w:line="288" w:lineRule="auto"/>
      <w:jc w:val="both"/>
      <w:outlineLvl w:val="3"/>
    </w:pPr>
    <w:rPr>
      <w:color w:val="000000"/>
      <w:szCs w:val="24"/>
      <w:lang w:eastAsia="pl-PL"/>
    </w:rPr>
  </w:style>
  <w:style w:type="paragraph" w:customStyle="1" w:styleId="H5">
    <w:name w:val="H5"/>
    <w:basedOn w:val="Normalny"/>
    <w:rsid w:val="008D3555"/>
    <w:pPr>
      <w:numPr>
        <w:ilvl w:val="4"/>
        <w:numId w:val="53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color w:val="000000"/>
      <w:szCs w:val="24"/>
      <w:lang w:eastAsia="pl-PL"/>
    </w:rPr>
  </w:style>
  <w:style w:type="paragraph" w:customStyle="1" w:styleId="H6">
    <w:name w:val="H6"/>
    <w:basedOn w:val="Normalny"/>
    <w:rsid w:val="008D3555"/>
    <w:pPr>
      <w:numPr>
        <w:ilvl w:val="5"/>
        <w:numId w:val="53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color w:val="000000"/>
      <w:szCs w:val="24"/>
      <w:lang w:eastAsia="pl-PL"/>
    </w:rPr>
  </w:style>
  <w:style w:type="paragraph" w:customStyle="1" w:styleId="H7">
    <w:name w:val="H7"/>
    <w:basedOn w:val="Normalny"/>
    <w:rsid w:val="008D3555"/>
    <w:pPr>
      <w:numPr>
        <w:ilvl w:val="6"/>
        <w:numId w:val="53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color w:val="000000"/>
      <w:szCs w:val="24"/>
      <w:lang w:eastAsia="pl-PL"/>
    </w:rPr>
  </w:style>
  <w:style w:type="paragraph" w:customStyle="1" w:styleId="Tytu1">
    <w:name w:val="Tytuł1"/>
    <w:basedOn w:val="Normalny"/>
    <w:rsid w:val="008D3555"/>
    <w:pPr>
      <w:spacing w:before="120" w:after="120" w:line="288" w:lineRule="auto"/>
    </w:pPr>
    <w:rPr>
      <w:rFonts w:eastAsia="Calibri"/>
      <w:b/>
      <w:caps/>
      <w:color w:val="000000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CB6889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1">
    <w:name w:val="Tabela siatki 1 — jasna11"/>
    <w:basedOn w:val="Standardowy"/>
    <w:next w:val="Tabelasiatki1jasna"/>
    <w:uiPriority w:val="46"/>
    <w:rsid w:val="00CB6889"/>
    <w:rPr>
      <w:rFonts w:eastAsia="Calibri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CB688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41">
    <w:name w:val="Tabela - Siatka341"/>
    <w:basedOn w:val="Standardowy"/>
    <w:next w:val="Tabela-Siatka"/>
    <w:uiPriority w:val="59"/>
    <w:rsid w:val="0095050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3BED-0079-47C3-BD07-B122BD62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14</Pages>
  <Words>3126</Words>
  <Characters>18760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21843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Mazur Magdalena</cp:lastModifiedBy>
  <cp:revision>67</cp:revision>
  <cp:lastPrinted>2024-07-15T08:31:00Z</cp:lastPrinted>
  <dcterms:created xsi:type="dcterms:W3CDTF">2025-06-18T11:48:00Z</dcterms:created>
  <dcterms:modified xsi:type="dcterms:W3CDTF">2025-11-26T06:29:00Z</dcterms:modified>
</cp:coreProperties>
</file>